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67C7D" w:rsidRDefault="00DC4EFC" w:rsidP="00C31073">
      <w:pPr>
        <w:jc w:val="both"/>
        <w:rPr>
          <w:rFonts w:ascii="Arial" w:hAnsi="Arial" w:cs="Arial"/>
          <w:b/>
          <w:color w:val="FF0000"/>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BD6DAE">
        <w:rPr>
          <w:rFonts w:ascii="Arial" w:hAnsi="Arial" w:cs="Arial" w:hint="eastAsia"/>
          <w:b/>
          <w:sz w:val="24"/>
          <w:szCs w:val="24"/>
          <w:lang w:eastAsia="zh-CN"/>
        </w:rPr>
        <w:t>100</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831156">
        <w:rPr>
          <w:rFonts w:ascii="Arial" w:hAnsi="Arial" w:cs="Arial" w:hint="eastAsia"/>
          <w:b/>
          <w:sz w:val="24"/>
          <w:szCs w:val="24"/>
          <w:lang w:eastAsia="zh-CN"/>
        </w:rPr>
        <w:t xml:space="preserve">      </w:t>
      </w:r>
      <w:r w:rsidR="00C2020D" w:rsidRPr="00C2020D">
        <w:rPr>
          <w:rFonts w:ascii="Arial" w:hAnsi="Arial" w:cs="Arial"/>
          <w:b/>
          <w:sz w:val="24"/>
          <w:szCs w:val="24"/>
          <w:lang w:eastAsia="zh-CN"/>
        </w:rPr>
        <w:t>R4-2111972</w:t>
      </w:r>
    </w:p>
    <w:p w:rsidR="00DC4EFC" w:rsidRPr="002249B7" w:rsidRDefault="00DC4EFC" w:rsidP="00C31073">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BD6DAE">
        <w:rPr>
          <w:rFonts w:ascii="Arial" w:hAnsi="Arial" w:hint="eastAsia"/>
          <w:b/>
          <w:sz w:val="24"/>
          <w:szCs w:val="24"/>
          <w:lang w:val="en-US" w:eastAsia="zh-CN"/>
        </w:rPr>
        <w:t>August</w:t>
      </w:r>
      <w:r w:rsidR="00831156">
        <w:rPr>
          <w:rFonts w:ascii="Arial" w:hAnsi="Arial" w:hint="eastAsia"/>
          <w:b/>
          <w:sz w:val="24"/>
          <w:szCs w:val="24"/>
          <w:lang w:val="en-US" w:eastAsia="zh-CN"/>
        </w:rPr>
        <w:t xml:space="preserve"> </w:t>
      </w:r>
      <w:r w:rsidR="00BD6DAE">
        <w:rPr>
          <w:rFonts w:ascii="Arial" w:hAnsi="Arial" w:hint="eastAsia"/>
          <w:b/>
          <w:sz w:val="24"/>
          <w:szCs w:val="24"/>
          <w:lang w:val="en-US" w:eastAsia="zh-CN"/>
        </w:rPr>
        <w:t>16</w:t>
      </w:r>
      <w:r w:rsidR="00BD6DAE"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5517F8">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C31073">
      <w:pPr>
        <w:jc w:val="both"/>
        <w:rPr>
          <w:rFonts w:ascii="Arial" w:hAnsi="Arial" w:cs="Arial"/>
          <w:b/>
          <w:sz w:val="24"/>
          <w:szCs w:val="24"/>
        </w:rPr>
      </w:pPr>
    </w:p>
    <w:p w:rsidR="00076DAD" w:rsidRPr="004B7C3B" w:rsidRDefault="00076DAD" w:rsidP="00C31073">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31073">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 xml:space="preserve">BS </w:t>
      </w:r>
      <w:r w:rsidR="00B6481B">
        <w:rPr>
          <w:rFonts w:ascii="Arial" w:eastAsiaTheme="minorEastAsia" w:hAnsi="Arial" w:cs="Arial" w:hint="eastAsia"/>
          <w:b/>
          <w:sz w:val="24"/>
          <w:szCs w:val="24"/>
          <w:lang w:eastAsia="zh-CN"/>
        </w:rPr>
        <w:t>T</w:t>
      </w:r>
      <w:r w:rsidR="009D327B">
        <w:rPr>
          <w:rFonts w:ascii="Arial" w:eastAsiaTheme="minorEastAsia" w:hAnsi="Arial" w:cs="Arial" w:hint="eastAsia"/>
          <w:b/>
          <w:sz w:val="24"/>
          <w:szCs w:val="24"/>
          <w:lang w:eastAsia="zh-CN"/>
        </w:rPr>
        <w:t xml:space="preserve">X RF </w:t>
      </w:r>
      <w:r w:rsidR="00C23FF0">
        <w:rPr>
          <w:rFonts w:ascii="Arial" w:eastAsiaTheme="minorEastAsia" w:hAnsi="Arial" w:cs="Arial" w:hint="eastAsia"/>
          <w:b/>
          <w:sz w:val="24"/>
          <w:szCs w:val="24"/>
          <w:lang w:eastAsia="zh-CN"/>
        </w:rPr>
        <w:t>requirements for 52.6-71GHz</w:t>
      </w:r>
    </w:p>
    <w:p w:rsidR="00076DAD" w:rsidRPr="0044719B" w:rsidRDefault="00076DAD" w:rsidP="00C31073">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5517F8">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5C322F">
        <w:rPr>
          <w:rFonts w:ascii="Arial" w:eastAsiaTheme="minorEastAsia" w:hAnsi="Arial" w:cs="Arial" w:hint="eastAsia"/>
          <w:b/>
          <w:sz w:val="24"/>
          <w:szCs w:val="24"/>
          <w:lang w:eastAsia="zh-CN"/>
        </w:rPr>
        <w:t>16</w:t>
      </w:r>
      <w:r w:rsidR="003925C4">
        <w:rPr>
          <w:rFonts w:ascii="Arial" w:eastAsiaTheme="minorEastAsia" w:hAnsi="Arial" w:cs="Arial" w:hint="eastAsia"/>
          <w:b/>
          <w:sz w:val="24"/>
          <w:szCs w:val="24"/>
          <w:lang w:eastAsia="zh-CN"/>
        </w:rPr>
        <w:t>.</w:t>
      </w:r>
      <w:r w:rsidR="009D327B">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B6481B">
        <w:rPr>
          <w:rFonts w:ascii="Arial" w:eastAsiaTheme="minorEastAsia" w:hAnsi="Arial" w:cs="Arial" w:hint="eastAsia"/>
          <w:b/>
          <w:sz w:val="24"/>
          <w:szCs w:val="24"/>
          <w:lang w:eastAsia="zh-CN"/>
        </w:rPr>
        <w:t>1</w:t>
      </w:r>
    </w:p>
    <w:p w:rsidR="00076DAD" w:rsidRPr="00076DAD" w:rsidRDefault="00076DAD" w:rsidP="00C31073">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31073">
      <w:pPr>
        <w:pStyle w:val="10"/>
        <w:numPr>
          <w:ilvl w:val="0"/>
          <w:numId w:val="4"/>
        </w:numPr>
        <w:ind w:left="0" w:firstLine="0"/>
        <w:jc w:val="both"/>
      </w:pPr>
      <w:r w:rsidRPr="00416FCA">
        <w:t>Introduction</w:t>
      </w:r>
    </w:p>
    <w:p w:rsidR="005517F8" w:rsidRDefault="00526E6F" w:rsidP="00C31073">
      <w:pPr>
        <w:jc w:val="both"/>
        <w:rPr>
          <w:lang w:eastAsia="zh-CN"/>
        </w:rPr>
      </w:pPr>
      <w:r>
        <w:rPr>
          <w:rFonts w:hint="eastAsia"/>
          <w:lang w:eastAsia="zh-CN"/>
        </w:rPr>
        <w:t>In RAN</w:t>
      </w:r>
      <w:r w:rsidR="005517F8">
        <w:rPr>
          <w:rFonts w:hint="eastAsia"/>
          <w:lang w:eastAsia="zh-CN"/>
        </w:rPr>
        <w:t>4</w:t>
      </w:r>
      <w:r>
        <w:rPr>
          <w:rFonts w:hint="eastAsia"/>
          <w:lang w:eastAsia="zh-CN"/>
        </w:rPr>
        <w:t>#</w:t>
      </w:r>
      <w:r w:rsidR="00D62B2C">
        <w:rPr>
          <w:rFonts w:hint="eastAsia"/>
          <w:lang w:eastAsia="zh-CN"/>
        </w:rPr>
        <w:t>99</w:t>
      </w:r>
      <w:r>
        <w:rPr>
          <w:rFonts w:hint="eastAsia"/>
          <w:lang w:eastAsia="zh-CN"/>
        </w:rPr>
        <w:t>-e,</w:t>
      </w:r>
      <w:r w:rsidR="005517F8">
        <w:rPr>
          <w:rFonts w:hint="eastAsia"/>
          <w:lang w:eastAsia="zh-CN"/>
        </w:rPr>
        <w:t xml:space="preserve"> a </w:t>
      </w:r>
      <w:r w:rsidR="009C5F74" w:rsidRPr="005517F8">
        <w:rPr>
          <w:lang w:eastAsia="zh-CN"/>
        </w:rPr>
        <w:t>WF</w:t>
      </w:r>
      <w:r w:rsidR="009C5F74">
        <w:rPr>
          <w:lang w:eastAsia="zh-CN"/>
        </w:rPr>
        <w:t xml:space="preserve"> [</w:t>
      </w:r>
      <w:r w:rsidR="009C5F74">
        <w:rPr>
          <w:rFonts w:hint="eastAsia"/>
          <w:lang w:eastAsia="zh-CN"/>
        </w:rPr>
        <w:t>1]</w:t>
      </w:r>
      <w:r w:rsidR="005517F8" w:rsidRPr="005517F8">
        <w:rPr>
          <w:lang w:eastAsia="zh-CN"/>
        </w:rPr>
        <w:t xml:space="preserve"> on BS RF TX requirements for 52.6 – 71 GHz</w:t>
      </w:r>
      <w:r w:rsidR="005517F8">
        <w:rPr>
          <w:rFonts w:hint="eastAsia"/>
          <w:lang w:eastAsia="zh-CN"/>
        </w:rPr>
        <w:t xml:space="preserve"> was approved.</w:t>
      </w:r>
    </w:p>
    <w:p w:rsidR="00526E6F" w:rsidRDefault="00526E6F" w:rsidP="00C31073">
      <w:pPr>
        <w:jc w:val="both"/>
        <w:rPr>
          <w:lang w:eastAsia="zh-CN"/>
        </w:rPr>
      </w:pPr>
      <w:r>
        <w:rPr>
          <w:rFonts w:hint="eastAsia"/>
          <w:lang w:eastAsia="zh-CN"/>
        </w:rPr>
        <w:t xml:space="preserve">In this contribution, we provide our views on </w:t>
      </w:r>
      <w:r w:rsidR="009B6D31">
        <w:rPr>
          <w:rFonts w:hint="eastAsia"/>
          <w:lang w:eastAsia="zh-CN"/>
        </w:rPr>
        <w:t xml:space="preserve">remaining </w:t>
      </w:r>
      <w:r w:rsidR="00C34160">
        <w:rPr>
          <w:rFonts w:hint="eastAsia"/>
          <w:lang w:eastAsia="zh-CN"/>
        </w:rPr>
        <w:t>issues</w:t>
      </w:r>
      <w:r w:rsidR="00A56F85">
        <w:rPr>
          <w:rFonts w:hint="eastAsia"/>
          <w:lang w:eastAsia="zh-CN"/>
        </w:rPr>
        <w:t xml:space="preserve"> </w:t>
      </w:r>
      <w:r w:rsidR="009B6D31">
        <w:rPr>
          <w:rFonts w:hint="eastAsia"/>
          <w:lang w:eastAsia="zh-CN"/>
        </w:rPr>
        <w:t>in WF.</w:t>
      </w:r>
    </w:p>
    <w:p w:rsidR="007B3883" w:rsidRDefault="003A49FF" w:rsidP="00C31073">
      <w:pPr>
        <w:pStyle w:val="10"/>
        <w:numPr>
          <w:ilvl w:val="0"/>
          <w:numId w:val="4"/>
        </w:numPr>
        <w:ind w:left="0" w:firstLine="0"/>
        <w:jc w:val="both"/>
      </w:pPr>
      <w:r>
        <w:rPr>
          <w:rFonts w:hint="eastAsia"/>
        </w:rPr>
        <w:t>Discussion</w:t>
      </w:r>
    </w:p>
    <w:p w:rsidR="008025C1" w:rsidRPr="003841AD" w:rsidRDefault="008025C1" w:rsidP="00C31073">
      <w:pPr>
        <w:jc w:val="both"/>
        <w:rPr>
          <w:b/>
          <w:sz w:val="22"/>
          <w:szCs w:val="22"/>
          <w:u w:val="single"/>
          <w:lang w:eastAsia="zh-CN"/>
        </w:rPr>
      </w:pPr>
      <w:proofErr w:type="spellStart"/>
      <w:r w:rsidRPr="003841AD">
        <w:rPr>
          <w:b/>
          <w:sz w:val="22"/>
          <w:szCs w:val="22"/>
          <w:u w:val="single"/>
          <w:lang w:eastAsia="zh-CN"/>
        </w:rPr>
        <w:t>Fractionl</w:t>
      </w:r>
      <w:proofErr w:type="spellEnd"/>
      <w:r w:rsidRPr="003841AD">
        <w:rPr>
          <w:b/>
          <w:sz w:val="22"/>
          <w:szCs w:val="22"/>
          <w:u w:val="single"/>
          <w:lang w:eastAsia="zh-CN"/>
        </w:rPr>
        <w:t xml:space="preserve"> bandwidth</w:t>
      </w:r>
      <w:r w:rsidR="004E3BDC">
        <w:rPr>
          <w:rFonts w:hint="eastAsia"/>
          <w:b/>
          <w:sz w:val="22"/>
          <w:szCs w:val="22"/>
          <w:u w:val="single"/>
          <w:lang w:eastAsia="zh-CN"/>
        </w:rPr>
        <w:t xml:space="preserve"> </w:t>
      </w:r>
      <w:r w:rsidRPr="003841AD">
        <w:rPr>
          <w:b/>
          <w:sz w:val="22"/>
          <w:szCs w:val="22"/>
          <w:u w:val="single"/>
          <w:lang w:eastAsia="zh-CN"/>
        </w:rPr>
        <w:t>(FBW)</w:t>
      </w:r>
    </w:p>
    <w:p w:rsidR="001747C5" w:rsidRPr="001747C5" w:rsidRDefault="001747C5" w:rsidP="00C31073">
      <w:pPr>
        <w:jc w:val="both"/>
        <w:rPr>
          <w:lang w:eastAsia="zh-CN"/>
        </w:rPr>
      </w:pPr>
      <w:r>
        <w:rPr>
          <w:rFonts w:hint="eastAsia"/>
          <w:lang w:eastAsia="zh-CN"/>
        </w:rPr>
        <w:t xml:space="preserve">As per the WF [1], the agreements and the remaining issues concerning </w:t>
      </w:r>
      <w:r w:rsidRPr="001747C5">
        <w:rPr>
          <w:rFonts w:eastAsia="MS Mincho"/>
          <w:lang w:val="en-US" w:eastAsia="zh-CN"/>
        </w:rPr>
        <w:t>fractional bandwidth</w:t>
      </w:r>
      <w:r>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1747C5" w:rsidTr="001747C5">
        <w:tc>
          <w:tcPr>
            <w:tcW w:w="9855" w:type="dxa"/>
          </w:tcPr>
          <w:p w:rsidR="001D4D09" w:rsidRPr="001747C5" w:rsidRDefault="00FA6E46" w:rsidP="00C31073">
            <w:pPr>
              <w:numPr>
                <w:ilvl w:val="0"/>
                <w:numId w:val="32"/>
              </w:numPr>
              <w:jc w:val="both"/>
              <w:rPr>
                <w:lang w:val="en-US" w:eastAsia="zh-CN"/>
              </w:rPr>
            </w:pPr>
            <w:r w:rsidRPr="001747C5">
              <w:rPr>
                <w:lang w:val="en-US" w:eastAsia="zh-CN"/>
              </w:rPr>
              <w:t>Re-use fractional bandwidth concept from current FR2.</w:t>
            </w:r>
          </w:p>
          <w:p w:rsidR="001747C5" w:rsidRPr="003841AD" w:rsidRDefault="00FA6E46" w:rsidP="00C31073">
            <w:pPr>
              <w:numPr>
                <w:ilvl w:val="1"/>
                <w:numId w:val="32"/>
              </w:numPr>
              <w:jc w:val="both"/>
              <w:rPr>
                <w:lang w:val="en-US" w:eastAsia="zh-CN"/>
              </w:rPr>
            </w:pPr>
            <w:r w:rsidRPr="001747C5">
              <w:rPr>
                <w:lang w:val="en-US" w:eastAsia="zh-CN"/>
              </w:rPr>
              <w:t>Further study whether 6% is correct breakpoint for fractional bandwidth.</w:t>
            </w:r>
          </w:p>
        </w:tc>
      </w:tr>
    </w:tbl>
    <w:p w:rsidR="008B5EE5" w:rsidRDefault="008B5EE5" w:rsidP="00C31073">
      <w:pPr>
        <w:jc w:val="both"/>
        <w:rPr>
          <w:lang w:eastAsia="zh-CN"/>
        </w:rPr>
      </w:pPr>
      <w:r>
        <w:rPr>
          <w:lang w:eastAsia="zh-CN"/>
        </w:rPr>
        <w:t>From TR 38.803, Annex C, the element directivity can be expressed as:</w:t>
      </w:r>
      <w:bookmarkStart w:id="2" w:name="_Hlk509472332"/>
    </w:p>
    <w:p w:rsidR="008B5EE5" w:rsidRDefault="00480AB8" w:rsidP="00C31073">
      <w:pPr>
        <w:jc w:val="both"/>
        <w:rPr>
          <w:lang w:eastAsia="zh-CN"/>
        </w:rPr>
      </w:pPr>
      <w:r w:rsidRPr="003841AD">
        <w:rPr>
          <w:position w:val="-32"/>
          <w:lang w:eastAsia="zh-CN"/>
        </w:rPr>
        <w:object w:dxaOrig="22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9pt;height:38.15pt" o:ole="">
            <v:imagedata r:id="rId9" o:title=""/>
          </v:shape>
          <o:OLEObject Type="Embed" ProgID="Equation.DSMT4" ShapeID="_x0000_i1025" DrawAspect="Content" ObjectID="_1689785667" r:id="rId10"/>
        </w:object>
      </w:r>
      <w:bookmarkEnd w:id="2"/>
      <w:r w:rsidR="0023244E">
        <w:rPr>
          <w:rFonts w:hint="eastAsia"/>
          <w:lang w:eastAsia="zh-CN"/>
        </w:rPr>
        <w:t xml:space="preserve">                                                                     </w:t>
      </w:r>
      <w:r>
        <w:rPr>
          <w:rFonts w:hint="eastAsia"/>
          <w:lang w:eastAsia="zh-CN"/>
        </w:rPr>
        <w:t xml:space="preserve">                                </w:t>
      </w:r>
      <w:r w:rsidR="008D727A">
        <w:rPr>
          <w:rFonts w:hint="eastAsia"/>
          <w:lang w:eastAsia="zh-CN"/>
        </w:rPr>
        <w:t xml:space="preserve">      </w:t>
      </w:r>
      <w:r>
        <w:rPr>
          <w:rFonts w:hint="eastAsia"/>
          <w:lang w:eastAsia="zh-CN"/>
        </w:rPr>
        <w:t xml:space="preserve">   </w:t>
      </w:r>
      <w:r w:rsidR="0023244E">
        <w:rPr>
          <w:rFonts w:hint="eastAsia"/>
          <w:lang w:eastAsia="zh-CN"/>
        </w:rPr>
        <w:t xml:space="preserve">             (Equation 1)</w:t>
      </w:r>
    </w:p>
    <w:p w:rsidR="0023244E" w:rsidRPr="003841AD" w:rsidRDefault="0023244E" w:rsidP="00C31073">
      <w:pPr>
        <w:jc w:val="both"/>
        <w:rPr>
          <w:lang w:eastAsia="zh-CN"/>
        </w:rPr>
      </w:pPr>
      <w:r w:rsidRPr="0023244E">
        <w:rPr>
          <w:lang w:eastAsia="zh-CN"/>
        </w:rPr>
        <w:t>W</w:t>
      </w:r>
      <w:r w:rsidR="00511B69" w:rsidRPr="003841AD">
        <w:rPr>
          <w:lang w:eastAsia="zh-CN"/>
        </w:rPr>
        <w:t>here</w:t>
      </w:r>
      <w:r>
        <w:rPr>
          <w:rFonts w:hint="eastAsia"/>
          <w:lang w:eastAsia="zh-CN"/>
        </w:rPr>
        <w:t>,</w:t>
      </w:r>
      <w:r w:rsidR="00511B69" w:rsidRPr="003841AD">
        <w:rPr>
          <w:lang w:eastAsia="zh-CN"/>
        </w:rPr>
        <w:t xml:space="preserve"> </w:t>
      </w:r>
      <w:r w:rsidR="00480AB8" w:rsidRPr="003841AD">
        <w:rPr>
          <w:position w:val="-14"/>
          <w:lang w:eastAsia="zh-CN"/>
        </w:rPr>
        <w:object w:dxaOrig="400" w:dyaOrig="380">
          <v:shape id="_x0000_i1026" type="#_x0000_t75" style="width:20.3pt;height:19.25pt" o:ole="">
            <v:imagedata r:id="rId11" o:title=""/>
          </v:shape>
          <o:OLEObject Type="Embed" ProgID="Equation.DSMT4" ShapeID="_x0000_i1026" DrawAspect="Content" ObjectID="_1689785668" r:id="rId12"/>
        </w:object>
      </w:r>
      <w:r w:rsidR="00511B69" w:rsidRPr="003841AD">
        <w:rPr>
          <w:lang w:eastAsia="zh-CN"/>
        </w:rPr>
        <w:t xml:space="preserve"> is the antenna aperture in m2</w:t>
      </w:r>
      <w:r w:rsidR="004541AE">
        <w:rPr>
          <w:rFonts w:hint="eastAsia"/>
          <w:lang w:eastAsia="zh-CN"/>
        </w:rPr>
        <w:t>, generally, it</w:t>
      </w:r>
      <w:r w:rsidR="00C2177F">
        <w:rPr>
          <w:rFonts w:hint="eastAsia"/>
          <w:lang w:eastAsia="zh-CN"/>
        </w:rPr>
        <w:t xml:space="preserve"> is designed based on centre</w:t>
      </w:r>
      <w:r w:rsidR="004541AE">
        <w:rPr>
          <w:rFonts w:hint="eastAsia"/>
          <w:lang w:eastAsia="zh-CN"/>
        </w:rPr>
        <w:t xml:space="preserve"> </w:t>
      </w:r>
      <w:r w:rsidR="004541AE">
        <w:rPr>
          <w:lang w:eastAsia="zh-CN"/>
        </w:rPr>
        <w:t>frequency</w:t>
      </w:r>
      <w:r w:rsidR="00C2177F">
        <w:rPr>
          <w:rFonts w:hint="eastAsia"/>
          <w:lang w:eastAsia="zh-CN"/>
        </w:rPr>
        <w:t xml:space="preserve"> of antenna</w:t>
      </w:r>
      <w:r w:rsidR="004541AE">
        <w:rPr>
          <w:rFonts w:hint="eastAsia"/>
          <w:lang w:eastAsia="zh-CN"/>
        </w:rPr>
        <w:t xml:space="preserve">, and </w:t>
      </w:r>
      <w:r w:rsidR="00C775DB" w:rsidRPr="00C775DB">
        <w:rPr>
          <w:position w:val="-6"/>
          <w:lang w:eastAsia="zh-CN"/>
        </w:rPr>
        <w:object w:dxaOrig="220" w:dyaOrig="279">
          <v:shape id="_x0000_i1027" type="#_x0000_t75" style="width:11.05pt;height:14.25pt" o:ole="">
            <v:imagedata r:id="rId13" o:title=""/>
          </v:shape>
          <o:OLEObject Type="Embed" ProgID="Equation.DSMT4" ShapeID="_x0000_i1027" DrawAspect="Content" ObjectID="_1689785669" r:id="rId14"/>
        </w:object>
      </w:r>
      <w:r w:rsidR="004523EC" w:rsidRPr="003841AD">
        <w:rPr>
          <w:lang w:eastAsia="zh-CN"/>
        </w:rPr>
        <w:t xml:space="preserve"> is the wave length in m</w:t>
      </w:r>
      <w:r w:rsidRPr="003841AD">
        <w:rPr>
          <w:lang w:eastAsia="zh-CN"/>
        </w:rPr>
        <w:t>.</w:t>
      </w:r>
    </w:p>
    <w:p w:rsidR="00807756" w:rsidRPr="003841AD" w:rsidRDefault="00807756" w:rsidP="00C31073">
      <w:pPr>
        <w:jc w:val="both"/>
        <w:rPr>
          <w:lang w:eastAsia="zh-CN"/>
        </w:rPr>
      </w:pPr>
      <w:r w:rsidRPr="003841AD">
        <w:rPr>
          <w:lang w:eastAsia="zh-CN"/>
        </w:rPr>
        <w:t>The directivity difference</w:t>
      </w:r>
      <w:proofErr w:type="gramStart"/>
      <w:r w:rsidRPr="003841AD">
        <w:rPr>
          <w:lang w:eastAsia="zh-CN"/>
        </w:rPr>
        <w:t xml:space="preserve">, </w:t>
      </w:r>
      <w:proofErr w:type="gramEnd"/>
      <w:r w:rsidR="0079518A" w:rsidRPr="003841AD">
        <w:rPr>
          <w:position w:val="-6"/>
          <w:lang w:eastAsia="zh-CN"/>
        </w:rPr>
        <w:object w:dxaOrig="220" w:dyaOrig="279">
          <v:shape id="_x0000_i1028" type="#_x0000_t75" style="width:11.05pt;height:14.25pt" o:ole="">
            <v:imagedata r:id="rId15" o:title=""/>
          </v:shape>
          <o:OLEObject Type="Embed" ProgID="Equation.DSMT4" ShapeID="_x0000_i1028" DrawAspect="Content" ObjectID="_1689785670" r:id="rId16"/>
        </w:object>
      </w:r>
      <w:r w:rsidRPr="003841AD">
        <w:rPr>
          <w:lang w:eastAsia="zh-CN"/>
        </w:rPr>
        <w:t>, in dB due to large supported bandwidth can be expressed as the difference between the directivity at f</w:t>
      </w:r>
      <w:r w:rsidRPr="003841AD">
        <w:rPr>
          <w:vertAlign w:val="subscript"/>
          <w:lang w:eastAsia="zh-CN"/>
        </w:rPr>
        <w:t>h</w:t>
      </w:r>
      <w:r w:rsidRPr="003841AD">
        <w:rPr>
          <w:lang w:eastAsia="zh-CN"/>
        </w:rPr>
        <w:t xml:space="preserve">  and the directivity at f</w:t>
      </w:r>
      <w:r w:rsidRPr="003841AD">
        <w:rPr>
          <w:vertAlign w:val="subscript"/>
          <w:lang w:eastAsia="zh-CN"/>
        </w:rPr>
        <w:t>c</w:t>
      </w:r>
      <w:r w:rsidRPr="003841AD">
        <w:rPr>
          <w:lang w:eastAsia="zh-CN"/>
        </w:rPr>
        <w:t xml:space="preserve"> as:</w:t>
      </w:r>
    </w:p>
    <w:p w:rsidR="00511B69" w:rsidRPr="003841AD" w:rsidRDefault="00480AB8" w:rsidP="00C31073">
      <w:pPr>
        <w:jc w:val="both"/>
        <w:rPr>
          <w:lang w:eastAsia="zh-CN"/>
        </w:rPr>
      </w:pPr>
      <w:r w:rsidRPr="003841AD">
        <w:rPr>
          <w:position w:val="-64"/>
          <w:lang w:eastAsia="zh-CN"/>
        </w:rPr>
        <w:object w:dxaOrig="7240" w:dyaOrig="1400">
          <v:shape id="_x0000_i1029" type="#_x0000_t75" style="width:361.45pt;height:69.85pt" o:ole="">
            <v:imagedata r:id="rId17" o:title=""/>
          </v:shape>
          <o:OLEObject Type="Embed" ProgID="Equation.DSMT4" ShapeID="_x0000_i1029" DrawAspect="Content" ObjectID="_1689785671" r:id="rId18"/>
        </w:object>
      </w:r>
      <w:r w:rsidR="0023244E" w:rsidRPr="003841AD">
        <w:rPr>
          <w:lang w:eastAsia="zh-CN"/>
        </w:rPr>
        <w:t xml:space="preserve">        </w:t>
      </w:r>
      <w:r>
        <w:rPr>
          <w:rFonts w:hint="eastAsia"/>
          <w:lang w:eastAsia="zh-CN"/>
        </w:rPr>
        <w:t xml:space="preserve">    </w:t>
      </w:r>
      <w:r w:rsidR="00E73FA7">
        <w:rPr>
          <w:rFonts w:hint="eastAsia"/>
          <w:lang w:eastAsia="zh-CN"/>
        </w:rPr>
        <w:t xml:space="preserve">   </w:t>
      </w:r>
      <w:r>
        <w:rPr>
          <w:rFonts w:hint="eastAsia"/>
          <w:lang w:eastAsia="zh-CN"/>
        </w:rPr>
        <w:t xml:space="preserve">     </w:t>
      </w:r>
      <w:r w:rsidR="0023244E" w:rsidRPr="003841AD">
        <w:rPr>
          <w:lang w:eastAsia="zh-CN"/>
        </w:rPr>
        <w:t xml:space="preserve">      (Equation 2)</w:t>
      </w:r>
    </w:p>
    <w:p w:rsidR="004E0E01" w:rsidRDefault="004E0E01" w:rsidP="00C31073">
      <w:pPr>
        <w:jc w:val="both"/>
        <w:rPr>
          <w:lang w:eastAsia="zh-CN"/>
        </w:rPr>
      </w:pPr>
      <w:r w:rsidRPr="003841AD">
        <w:rPr>
          <w:lang w:eastAsia="zh-CN"/>
        </w:rPr>
        <w:t>Generally,</w:t>
      </w:r>
      <w:r w:rsidR="0023244E">
        <w:rPr>
          <w:rFonts w:hint="eastAsia"/>
          <w:lang w:eastAsia="zh-CN"/>
        </w:rPr>
        <w:t xml:space="preserve"> the high </w:t>
      </w:r>
      <w:r w:rsidR="0023244E">
        <w:rPr>
          <w:lang w:eastAsia="zh-CN"/>
        </w:rPr>
        <w:t>frequency</w:t>
      </w:r>
      <w:r w:rsidR="0023244E">
        <w:rPr>
          <w:rFonts w:hint="eastAsia"/>
          <w:lang w:eastAsia="zh-CN"/>
        </w:rPr>
        <w:t xml:space="preserve"> can </w:t>
      </w:r>
      <w:r w:rsidR="00002E90">
        <w:rPr>
          <w:rFonts w:hint="eastAsia"/>
          <w:lang w:eastAsia="zh-CN"/>
        </w:rPr>
        <w:t xml:space="preserve">be </w:t>
      </w:r>
      <w:r w:rsidR="00002E90">
        <w:rPr>
          <w:lang w:eastAsia="zh-CN"/>
        </w:rPr>
        <w:t>express</w:t>
      </w:r>
      <w:r w:rsidR="00002E90">
        <w:rPr>
          <w:rFonts w:hint="eastAsia"/>
          <w:lang w:eastAsia="zh-CN"/>
        </w:rPr>
        <w:t>ed</w:t>
      </w:r>
      <w:r w:rsidR="0023244E">
        <w:rPr>
          <w:rFonts w:hint="eastAsia"/>
          <w:lang w:eastAsia="zh-CN"/>
        </w:rPr>
        <w:t xml:space="preserve"> as</w:t>
      </w:r>
      <w:r w:rsidR="00906F14">
        <w:rPr>
          <w:rFonts w:hint="eastAsia"/>
          <w:lang w:eastAsia="zh-CN"/>
        </w:rPr>
        <w:t>:</w:t>
      </w:r>
    </w:p>
    <w:p w:rsidR="004E0E01" w:rsidRPr="003841AD" w:rsidRDefault="00040528" w:rsidP="00C31073">
      <w:pPr>
        <w:jc w:val="both"/>
        <w:rPr>
          <w:lang w:eastAsia="zh-CN"/>
        </w:rPr>
      </w:pPr>
      <w:r w:rsidRPr="003841AD">
        <w:rPr>
          <w:lang w:eastAsia="zh-CN"/>
        </w:rPr>
        <w:object w:dxaOrig="5020" w:dyaOrig="360">
          <v:shape id="_x0000_i1030" type="#_x0000_t75" style="width:252pt;height:18.2pt" o:ole="">
            <v:imagedata r:id="rId19" o:title=""/>
          </v:shape>
          <o:OLEObject Type="Embed" ProgID="Equation.3" ShapeID="_x0000_i1030" DrawAspect="Content" ObjectID="_1689785672" r:id="rId20"/>
        </w:object>
      </w:r>
      <w:r w:rsidR="0023244E" w:rsidRPr="003841AD">
        <w:rPr>
          <w:lang w:eastAsia="zh-CN"/>
        </w:rPr>
        <w:t xml:space="preserve">                                                                      (Equation 3)</w:t>
      </w:r>
    </w:p>
    <w:p w:rsidR="00782E0F" w:rsidRDefault="00782E0F" w:rsidP="00C31073">
      <w:pPr>
        <w:jc w:val="both"/>
        <w:rPr>
          <w:lang w:eastAsia="zh-CN"/>
        </w:rPr>
      </w:pPr>
      <w:r w:rsidRPr="003841AD">
        <w:rPr>
          <w:lang w:eastAsia="zh-CN"/>
        </w:rPr>
        <w:t xml:space="preserve">Where, </w:t>
      </w:r>
      <w:r w:rsidR="00B7107F" w:rsidRPr="003841AD">
        <w:rPr>
          <w:lang w:eastAsia="zh-CN"/>
        </w:rPr>
        <w:object w:dxaOrig="420" w:dyaOrig="279">
          <v:shape id="_x0000_i1031" type="#_x0000_t75" style="width:20.65pt;height:14.25pt" o:ole="">
            <v:imagedata r:id="rId21" o:title=""/>
          </v:shape>
          <o:OLEObject Type="Embed" ProgID="Equation.DSMT4" ShapeID="_x0000_i1031" DrawAspect="Content" ObjectID="_1689785673" r:id="rId22"/>
        </w:object>
      </w:r>
      <w:r w:rsidRPr="003841AD">
        <w:rPr>
          <w:lang w:eastAsia="zh-CN"/>
        </w:rPr>
        <w:t xml:space="preserve"> is fractional bandwidth</w:t>
      </w:r>
      <w:r w:rsidR="00B7107F">
        <w:rPr>
          <w:rFonts w:hint="eastAsia"/>
          <w:lang w:eastAsia="zh-CN"/>
        </w:rPr>
        <w:t xml:space="preserve"> </w:t>
      </w:r>
      <w:r w:rsidRPr="003841AD">
        <w:rPr>
          <w:lang w:eastAsia="zh-CN"/>
        </w:rPr>
        <w:t>(FBW)</w:t>
      </w:r>
      <w:proofErr w:type="gramStart"/>
      <w:r w:rsidRPr="003841AD">
        <w:rPr>
          <w:lang w:eastAsia="zh-CN"/>
        </w:rPr>
        <w:t>.</w:t>
      </w:r>
      <w:proofErr w:type="gramEnd"/>
    </w:p>
    <w:p w:rsidR="004E0E01" w:rsidRDefault="000C59A8" w:rsidP="00C31073">
      <w:pPr>
        <w:jc w:val="both"/>
        <w:rPr>
          <w:lang w:eastAsia="zh-CN"/>
        </w:rPr>
      </w:pPr>
      <w:r>
        <w:rPr>
          <w:lang w:eastAsia="zh-CN"/>
        </w:rPr>
        <w:t>S</w:t>
      </w:r>
      <w:r>
        <w:rPr>
          <w:rFonts w:hint="eastAsia"/>
          <w:lang w:eastAsia="zh-CN"/>
        </w:rPr>
        <w:t>o</w:t>
      </w:r>
      <w:r w:rsidR="00002E90">
        <w:rPr>
          <w:lang w:eastAsia="zh-CN"/>
        </w:rPr>
        <w:t>, according</w:t>
      </w:r>
      <w:r w:rsidR="00002E90">
        <w:rPr>
          <w:rFonts w:hint="eastAsia"/>
          <w:lang w:eastAsia="zh-CN"/>
        </w:rPr>
        <w:t xml:space="preserve"> to equation 3, </w:t>
      </w:r>
      <w:r w:rsidR="00906F14">
        <w:rPr>
          <w:rFonts w:hint="eastAsia"/>
          <w:lang w:eastAsia="zh-CN"/>
        </w:rPr>
        <w:t>the equation 2 can be further expressed as:</w:t>
      </w:r>
    </w:p>
    <w:p w:rsidR="000C59A8" w:rsidRPr="003841AD" w:rsidRDefault="000C59A8" w:rsidP="00C31073">
      <w:pPr>
        <w:jc w:val="both"/>
        <w:rPr>
          <w:lang w:eastAsia="zh-CN"/>
        </w:rPr>
      </w:pPr>
      <w:r>
        <w:rPr>
          <w:rFonts w:hint="eastAsia"/>
          <w:lang w:eastAsia="zh-CN"/>
        </w:rPr>
        <w:lastRenderedPageBreak/>
        <w:t xml:space="preserve"> </w:t>
      </w:r>
      <w:r w:rsidR="00040528" w:rsidRPr="004A287C">
        <w:rPr>
          <w:lang w:eastAsia="zh-CN"/>
        </w:rPr>
        <w:object w:dxaOrig="5140" w:dyaOrig="760">
          <v:shape id="_x0000_i1032" type="#_x0000_t75" style="width:257.35pt;height:38.15pt" o:ole="">
            <v:imagedata r:id="rId23" o:title=""/>
          </v:shape>
          <o:OLEObject Type="Embed" ProgID="Equation.3" ShapeID="_x0000_i1032" DrawAspect="Content" ObjectID="_1689785674" r:id="rId24"/>
        </w:object>
      </w:r>
      <w:r w:rsidR="0023244E" w:rsidRPr="003841AD">
        <w:rPr>
          <w:lang w:eastAsia="zh-CN"/>
        </w:rPr>
        <w:t xml:space="preserve">                                                                   (Equation 4)</w:t>
      </w:r>
    </w:p>
    <w:p w:rsidR="00002E90" w:rsidRDefault="00002E90" w:rsidP="00C31073">
      <w:pPr>
        <w:jc w:val="both"/>
        <w:rPr>
          <w:lang w:eastAsia="zh-CN"/>
        </w:rPr>
      </w:pPr>
    </w:p>
    <w:p w:rsidR="004E0E01" w:rsidRDefault="00F20A3D" w:rsidP="00C31073">
      <w:pPr>
        <w:ind w:firstLineChars="700" w:firstLine="1400"/>
        <w:jc w:val="both"/>
        <w:rPr>
          <w:lang w:eastAsia="zh-CN"/>
        </w:rPr>
      </w:pPr>
      <w:r w:rsidRPr="002E54D4">
        <w:rPr>
          <w:noProof/>
          <w:lang w:val="en-US" w:eastAsia="zh-CN"/>
        </w:rPr>
        <w:drawing>
          <wp:inline distT="0" distB="0" distL="0" distR="0" wp14:anchorId="06A26AA4" wp14:editId="1FE1C9CE">
            <wp:extent cx="4022756" cy="30170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W.jpg"/>
                    <pic:cNvPicPr/>
                  </pic:nvPicPr>
                  <pic:blipFill>
                    <a:blip r:embed="rId25">
                      <a:extLst>
                        <a:ext uri="{28A0092B-C50C-407E-A947-70E740481C1C}">
                          <a14:useLocalDpi xmlns:a14="http://schemas.microsoft.com/office/drawing/2010/main" val="0"/>
                        </a:ext>
                      </a:extLst>
                    </a:blip>
                    <a:stretch>
                      <a:fillRect/>
                    </a:stretch>
                  </pic:blipFill>
                  <pic:spPr>
                    <a:xfrm>
                      <a:off x="0" y="0"/>
                      <a:ext cx="4023894" cy="3017921"/>
                    </a:xfrm>
                    <a:prstGeom prst="rect">
                      <a:avLst/>
                    </a:prstGeom>
                  </pic:spPr>
                </pic:pic>
              </a:graphicData>
            </a:graphic>
          </wp:inline>
        </w:drawing>
      </w:r>
    </w:p>
    <w:p w:rsidR="001A6B99" w:rsidRDefault="001A6B99" w:rsidP="00C31073">
      <w:pPr>
        <w:ind w:firstLineChars="600" w:firstLine="1200"/>
        <w:jc w:val="both"/>
        <w:rPr>
          <w:lang w:eastAsia="zh-CN"/>
        </w:rPr>
      </w:pPr>
      <w:r w:rsidRPr="00131A22">
        <w:rPr>
          <w:rFonts w:hint="eastAsia"/>
          <w:lang w:eastAsia="zh-CN"/>
        </w:rPr>
        <w:t>Figure 2-</w:t>
      </w:r>
      <w:r w:rsidR="009032E4" w:rsidRPr="00131A22">
        <w:rPr>
          <w:lang w:eastAsia="zh-CN"/>
        </w:rPr>
        <w:t>1</w:t>
      </w:r>
      <w:r w:rsidR="009032E4">
        <w:rPr>
          <w:lang w:eastAsia="zh-CN"/>
        </w:rPr>
        <w:t xml:space="preserve"> relationship</w:t>
      </w:r>
      <w:r w:rsidR="004246AE" w:rsidRPr="003841AD">
        <w:rPr>
          <w:lang w:eastAsia="zh-CN"/>
        </w:rPr>
        <w:t xml:space="preserve"> between directivity difference and fractional </w:t>
      </w:r>
      <w:proofErr w:type="gramStart"/>
      <w:r w:rsidR="004246AE" w:rsidRPr="003841AD">
        <w:rPr>
          <w:lang w:eastAsia="zh-CN"/>
        </w:rPr>
        <w:t>bandwidth(</w:t>
      </w:r>
      <w:proofErr w:type="gramEnd"/>
      <w:r w:rsidR="004246AE" w:rsidRPr="003841AD">
        <w:rPr>
          <w:lang w:eastAsia="zh-CN"/>
        </w:rPr>
        <w:t>FBW)</w:t>
      </w:r>
    </w:p>
    <w:p w:rsidR="00F23B29" w:rsidRPr="00131A22" w:rsidRDefault="00F23B29" w:rsidP="00C31073">
      <w:pPr>
        <w:jc w:val="both"/>
        <w:rPr>
          <w:lang w:eastAsia="zh-CN"/>
        </w:rPr>
      </w:pPr>
    </w:p>
    <w:p w:rsidR="00C22E5C" w:rsidRDefault="004246AE" w:rsidP="00C31073">
      <w:pPr>
        <w:jc w:val="both"/>
        <w:rPr>
          <w:lang w:eastAsia="zh-CN"/>
        </w:rPr>
      </w:pPr>
      <w:r w:rsidRPr="003841AD">
        <w:rPr>
          <w:lang w:eastAsia="zh-CN"/>
        </w:rPr>
        <w:t>Using equation 4, the relationship between directivity difference and fractional bandwidth</w:t>
      </w:r>
      <w:r w:rsidR="00C6645F">
        <w:rPr>
          <w:rFonts w:hint="eastAsia"/>
          <w:lang w:eastAsia="zh-CN"/>
        </w:rPr>
        <w:t xml:space="preserve"> </w:t>
      </w:r>
      <w:r w:rsidRPr="003841AD">
        <w:rPr>
          <w:lang w:eastAsia="zh-CN"/>
        </w:rPr>
        <w:t>(FBW) is shown in Figure 2-1. From</w:t>
      </w:r>
      <w:r w:rsidR="00A44D83">
        <w:rPr>
          <w:rFonts w:hint="eastAsia"/>
          <w:lang w:eastAsia="zh-CN"/>
        </w:rPr>
        <w:t xml:space="preserve"> figure 2-1, the </w:t>
      </w:r>
      <w:r w:rsidR="00A44D83" w:rsidRPr="00087D21">
        <w:rPr>
          <w:rFonts w:hint="eastAsia"/>
          <w:lang w:eastAsia="zh-CN"/>
        </w:rPr>
        <w:t>directivity difference</w:t>
      </w:r>
      <w:r w:rsidR="00A44D83">
        <w:rPr>
          <w:rFonts w:hint="eastAsia"/>
          <w:lang w:eastAsia="zh-CN"/>
        </w:rPr>
        <w:t xml:space="preserve"> </w:t>
      </w:r>
      <w:r w:rsidR="00C6645F">
        <w:rPr>
          <w:rFonts w:hint="eastAsia"/>
          <w:lang w:eastAsia="zh-CN"/>
        </w:rPr>
        <w:t>becomes bigger as fractional bandwidth becomes bigger.</w:t>
      </w:r>
      <w:r w:rsidR="00C22E5C">
        <w:rPr>
          <w:rFonts w:hint="eastAsia"/>
          <w:lang w:eastAsia="zh-CN"/>
        </w:rPr>
        <w:t xml:space="preserve"> </w:t>
      </w:r>
      <w:r w:rsidR="00C22E5C">
        <w:rPr>
          <w:lang w:eastAsia="zh-CN"/>
        </w:rPr>
        <w:t>T</w:t>
      </w:r>
      <w:r w:rsidR="00C22E5C">
        <w:rPr>
          <w:rFonts w:hint="eastAsia"/>
          <w:lang w:eastAsia="zh-CN"/>
        </w:rPr>
        <w:t xml:space="preserve">he directivity difference for FR2 operating bands and possible operating band in 52.6-71GHz </w:t>
      </w:r>
      <w:r w:rsidR="00BC20E8">
        <w:rPr>
          <w:rFonts w:hint="eastAsia"/>
          <w:lang w:eastAsia="zh-CN"/>
        </w:rPr>
        <w:t>is</w:t>
      </w:r>
      <w:r w:rsidR="00C22E5C">
        <w:rPr>
          <w:rFonts w:hint="eastAsia"/>
          <w:lang w:eastAsia="zh-CN"/>
        </w:rPr>
        <w:t xml:space="preserve"> shown in table </w:t>
      </w:r>
      <w:r w:rsidR="00BC20E8">
        <w:rPr>
          <w:rFonts w:hint="eastAsia"/>
          <w:lang w:eastAsia="zh-CN"/>
        </w:rPr>
        <w:t>2-1.</w:t>
      </w:r>
    </w:p>
    <w:p w:rsidR="00271672" w:rsidRPr="00D87E96" w:rsidRDefault="00B72337" w:rsidP="00C31073">
      <w:pPr>
        <w:jc w:val="both"/>
        <w:rPr>
          <w:b/>
          <w:lang w:eastAsia="zh-CN"/>
        </w:rPr>
      </w:pPr>
      <w:r>
        <w:rPr>
          <w:rFonts w:hint="eastAsia"/>
          <w:lang w:eastAsia="zh-CN"/>
        </w:rPr>
        <w:t xml:space="preserve">            </w:t>
      </w:r>
      <w:r w:rsidRPr="00D87E96">
        <w:rPr>
          <w:rFonts w:hint="eastAsia"/>
          <w:b/>
          <w:lang w:eastAsia="zh-CN"/>
        </w:rPr>
        <w:t xml:space="preserve">    </w:t>
      </w:r>
      <w:r w:rsidR="00154E3C" w:rsidRPr="00D87E96">
        <w:rPr>
          <w:rFonts w:hint="eastAsia"/>
          <w:b/>
          <w:lang w:eastAsia="zh-CN"/>
        </w:rPr>
        <w:t>Table 2-1 directivity difference for FR2 operating band and possible operating band in 52.6-71GHz</w:t>
      </w:r>
    </w:p>
    <w:tbl>
      <w:tblPr>
        <w:tblW w:w="0" w:type="auto"/>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2382"/>
        <w:gridCol w:w="1286"/>
        <w:gridCol w:w="1286"/>
        <w:gridCol w:w="1286"/>
      </w:tblGrid>
      <w:tr w:rsidR="0067507A" w:rsidRPr="000040C9" w:rsidTr="00787DC5">
        <w:trPr>
          <w:cantSplit/>
        </w:trPr>
        <w:tc>
          <w:tcPr>
            <w:tcW w:w="1761" w:type="dxa"/>
            <w:shd w:val="clear" w:color="auto" w:fill="auto"/>
          </w:tcPr>
          <w:p w:rsidR="0067507A" w:rsidRPr="000040C9" w:rsidRDefault="0067507A" w:rsidP="00C31073">
            <w:pPr>
              <w:keepNext/>
              <w:keepLines/>
              <w:spacing w:after="0"/>
              <w:jc w:val="both"/>
              <w:rPr>
                <w:rFonts w:eastAsia="等线"/>
                <w:b/>
                <w:sz w:val="18"/>
                <w:szCs w:val="18"/>
              </w:rPr>
            </w:pPr>
            <w:r w:rsidRPr="000040C9">
              <w:rPr>
                <w:rFonts w:eastAsia="等线"/>
                <w:b/>
                <w:sz w:val="18"/>
                <w:szCs w:val="18"/>
              </w:rPr>
              <w:t xml:space="preserve">NR </w:t>
            </w:r>
            <w:r w:rsidRPr="000040C9">
              <w:rPr>
                <w:rFonts w:eastAsia="等线"/>
                <w:b/>
                <w:i/>
                <w:sz w:val="18"/>
                <w:szCs w:val="18"/>
              </w:rPr>
              <w:t>operating band</w:t>
            </w:r>
          </w:p>
        </w:tc>
        <w:tc>
          <w:tcPr>
            <w:tcW w:w="2382" w:type="dxa"/>
            <w:shd w:val="clear" w:color="auto" w:fill="auto"/>
          </w:tcPr>
          <w:p w:rsidR="0067507A" w:rsidRPr="000040C9" w:rsidRDefault="0067507A" w:rsidP="00C31073">
            <w:pPr>
              <w:keepNext/>
              <w:keepLines/>
              <w:spacing w:after="0"/>
              <w:jc w:val="both"/>
              <w:rPr>
                <w:rFonts w:eastAsia="等线"/>
                <w:b/>
                <w:sz w:val="18"/>
                <w:szCs w:val="18"/>
              </w:rPr>
            </w:pPr>
            <w:r w:rsidRPr="000040C9">
              <w:rPr>
                <w:rFonts w:eastAsia="等线"/>
                <w:b/>
                <w:sz w:val="18"/>
                <w:szCs w:val="18"/>
              </w:rPr>
              <w:t xml:space="preserve">Uplink (UL) and Downlink (DL) </w:t>
            </w:r>
            <w:r w:rsidRPr="000040C9">
              <w:rPr>
                <w:rFonts w:eastAsia="等线"/>
                <w:b/>
                <w:i/>
                <w:sz w:val="18"/>
                <w:szCs w:val="18"/>
              </w:rPr>
              <w:t>operating band</w:t>
            </w:r>
            <w:r w:rsidRPr="000040C9">
              <w:rPr>
                <w:rFonts w:eastAsia="等线"/>
                <w:b/>
                <w:sz w:val="18"/>
                <w:szCs w:val="18"/>
              </w:rPr>
              <w:br/>
              <w:t>BS transmit/receive</w:t>
            </w:r>
            <w:r w:rsidRPr="000040C9">
              <w:rPr>
                <w:rFonts w:eastAsia="等线"/>
                <w:b/>
                <w:sz w:val="18"/>
                <w:szCs w:val="18"/>
              </w:rPr>
              <w:br/>
              <w:t>UE transmit/receive</w:t>
            </w:r>
          </w:p>
          <w:p w:rsidR="0067507A" w:rsidRPr="000040C9" w:rsidRDefault="0067507A" w:rsidP="00C31073">
            <w:pPr>
              <w:keepNext/>
              <w:keepLines/>
              <w:spacing w:after="0"/>
              <w:jc w:val="both"/>
              <w:rPr>
                <w:rFonts w:eastAsia="等线"/>
                <w:b/>
                <w:sz w:val="18"/>
                <w:szCs w:val="18"/>
                <w:vertAlign w:val="subscript"/>
              </w:rPr>
            </w:pPr>
            <w:proofErr w:type="spellStart"/>
            <w:r w:rsidRPr="000040C9">
              <w:rPr>
                <w:rFonts w:eastAsia="等线"/>
                <w:b/>
                <w:sz w:val="18"/>
                <w:szCs w:val="18"/>
              </w:rPr>
              <w:t>F</w:t>
            </w:r>
            <w:r w:rsidRPr="000040C9">
              <w:rPr>
                <w:rFonts w:eastAsia="等线"/>
                <w:b/>
                <w:sz w:val="18"/>
                <w:szCs w:val="18"/>
                <w:vertAlign w:val="subscript"/>
              </w:rPr>
              <w:t>UL,low</w:t>
            </w:r>
            <w:proofErr w:type="spellEnd"/>
            <w:r w:rsidRPr="000040C9">
              <w:rPr>
                <w:rFonts w:eastAsia="等线"/>
                <w:b/>
                <w:sz w:val="18"/>
                <w:szCs w:val="18"/>
              </w:rPr>
              <w:t xml:space="preserve">   –  </w:t>
            </w:r>
            <w:proofErr w:type="spellStart"/>
            <w:r w:rsidRPr="000040C9">
              <w:rPr>
                <w:rFonts w:eastAsia="等线"/>
                <w:b/>
                <w:sz w:val="18"/>
                <w:szCs w:val="18"/>
              </w:rPr>
              <w:t>F</w:t>
            </w:r>
            <w:r w:rsidRPr="000040C9">
              <w:rPr>
                <w:rFonts w:eastAsia="等线"/>
                <w:b/>
                <w:sz w:val="18"/>
                <w:szCs w:val="18"/>
                <w:vertAlign w:val="subscript"/>
              </w:rPr>
              <w:t>UL,high</w:t>
            </w:r>
            <w:proofErr w:type="spellEnd"/>
          </w:p>
          <w:p w:rsidR="0067507A" w:rsidRPr="000040C9" w:rsidRDefault="0067507A" w:rsidP="00C31073">
            <w:pPr>
              <w:keepNext/>
              <w:keepLines/>
              <w:spacing w:after="0"/>
              <w:jc w:val="both"/>
              <w:rPr>
                <w:rFonts w:eastAsia="等线"/>
                <w:b/>
                <w:sz w:val="18"/>
                <w:szCs w:val="18"/>
              </w:rPr>
            </w:pPr>
            <w:proofErr w:type="spellStart"/>
            <w:r w:rsidRPr="000040C9">
              <w:rPr>
                <w:rFonts w:eastAsia="等线"/>
                <w:b/>
                <w:sz w:val="18"/>
                <w:szCs w:val="18"/>
              </w:rPr>
              <w:t>F</w:t>
            </w:r>
            <w:r w:rsidRPr="000040C9">
              <w:rPr>
                <w:rFonts w:eastAsia="等线"/>
                <w:b/>
                <w:sz w:val="18"/>
                <w:szCs w:val="18"/>
                <w:vertAlign w:val="subscript"/>
              </w:rPr>
              <w:t>DL,low</w:t>
            </w:r>
            <w:proofErr w:type="spellEnd"/>
            <w:r w:rsidRPr="000040C9">
              <w:rPr>
                <w:rFonts w:eastAsia="等线"/>
                <w:b/>
                <w:sz w:val="18"/>
                <w:szCs w:val="18"/>
              </w:rPr>
              <w:t xml:space="preserve">   –  </w:t>
            </w:r>
            <w:proofErr w:type="spellStart"/>
            <w:r w:rsidRPr="000040C9">
              <w:rPr>
                <w:rFonts w:eastAsia="等线"/>
                <w:b/>
                <w:sz w:val="18"/>
                <w:szCs w:val="18"/>
              </w:rPr>
              <w:t>F</w:t>
            </w:r>
            <w:r w:rsidRPr="000040C9">
              <w:rPr>
                <w:rFonts w:eastAsia="等线"/>
                <w:b/>
                <w:sz w:val="18"/>
                <w:szCs w:val="18"/>
                <w:vertAlign w:val="subscript"/>
              </w:rPr>
              <w:t>DL,high</w:t>
            </w:r>
            <w:proofErr w:type="spellEnd"/>
          </w:p>
        </w:tc>
        <w:tc>
          <w:tcPr>
            <w:tcW w:w="1286" w:type="dxa"/>
            <w:shd w:val="clear" w:color="auto" w:fill="auto"/>
          </w:tcPr>
          <w:p w:rsidR="0067507A" w:rsidRPr="000040C9" w:rsidRDefault="0067507A" w:rsidP="00C31073">
            <w:pPr>
              <w:keepNext/>
              <w:keepLines/>
              <w:spacing w:after="0"/>
              <w:jc w:val="both"/>
              <w:rPr>
                <w:rFonts w:eastAsia="等线"/>
                <w:b/>
                <w:sz w:val="18"/>
                <w:szCs w:val="18"/>
              </w:rPr>
            </w:pPr>
            <w:r w:rsidRPr="000040C9">
              <w:rPr>
                <w:rFonts w:eastAsia="等线"/>
                <w:b/>
                <w:sz w:val="18"/>
                <w:szCs w:val="18"/>
              </w:rPr>
              <w:t>Duplex mode</w:t>
            </w:r>
          </w:p>
        </w:tc>
        <w:tc>
          <w:tcPr>
            <w:tcW w:w="1286" w:type="dxa"/>
          </w:tcPr>
          <w:p w:rsidR="0067507A" w:rsidRPr="000040C9" w:rsidRDefault="0067507A" w:rsidP="00C31073">
            <w:pPr>
              <w:keepNext/>
              <w:keepLines/>
              <w:spacing w:after="0"/>
              <w:jc w:val="both"/>
              <w:rPr>
                <w:rFonts w:eastAsia="等线"/>
                <w:b/>
                <w:sz w:val="18"/>
                <w:szCs w:val="18"/>
                <w:lang w:eastAsia="zh-CN"/>
              </w:rPr>
            </w:pPr>
            <w:r w:rsidRPr="000040C9">
              <w:rPr>
                <w:rFonts w:eastAsia="等线" w:hint="eastAsia"/>
                <w:b/>
                <w:sz w:val="18"/>
                <w:szCs w:val="18"/>
                <w:lang w:eastAsia="zh-CN"/>
              </w:rPr>
              <w:t>Fractional bandwidth</w:t>
            </w:r>
          </w:p>
        </w:tc>
        <w:tc>
          <w:tcPr>
            <w:tcW w:w="1286" w:type="dxa"/>
          </w:tcPr>
          <w:p w:rsidR="0067507A" w:rsidRPr="000040C9" w:rsidRDefault="0067507A" w:rsidP="00C31073">
            <w:pPr>
              <w:keepNext/>
              <w:keepLines/>
              <w:spacing w:after="0"/>
              <w:jc w:val="both"/>
              <w:rPr>
                <w:rFonts w:eastAsia="等线"/>
                <w:b/>
                <w:sz w:val="18"/>
                <w:szCs w:val="18"/>
                <w:lang w:eastAsia="zh-CN"/>
              </w:rPr>
            </w:pPr>
            <w:r w:rsidRPr="00787DC5">
              <w:rPr>
                <w:rFonts w:eastAsia="等线" w:hint="eastAsia"/>
                <w:b/>
                <w:sz w:val="18"/>
                <w:szCs w:val="18"/>
                <w:lang w:eastAsia="zh-CN"/>
              </w:rPr>
              <w:t>directivity difference(dB)</w:t>
            </w:r>
          </w:p>
        </w:tc>
      </w:tr>
      <w:tr w:rsidR="0067507A" w:rsidRPr="000040C9" w:rsidTr="00787DC5">
        <w:trPr>
          <w:cantSplit/>
        </w:trPr>
        <w:tc>
          <w:tcPr>
            <w:tcW w:w="1761"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n257</w:t>
            </w:r>
          </w:p>
        </w:tc>
        <w:tc>
          <w:tcPr>
            <w:tcW w:w="2382"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26500 MHz – 29500 MHz</w:t>
            </w:r>
          </w:p>
        </w:tc>
        <w:tc>
          <w:tcPr>
            <w:tcW w:w="1286"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TDD</w:t>
            </w:r>
          </w:p>
        </w:tc>
        <w:tc>
          <w:tcPr>
            <w:tcW w:w="1286" w:type="dxa"/>
            <w:vAlign w:val="center"/>
          </w:tcPr>
          <w:p w:rsidR="0067507A" w:rsidRPr="000040C9" w:rsidRDefault="0067507A" w:rsidP="00C31073">
            <w:pPr>
              <w:keepNext/>
              <w:keepLines/>
              <w:spacing w:after="0"/>
              <w:jc w:val="both"/>
              <w:rPr>
                <w:rFonts w:eastAsia="等线"/>
                <w:sz w:val="18"/>
                <w:szCs w:val="18"/>
              </w:rPr>
            </w:pPr>
            <w:r>
              <w:rPr>
                <w:rFonts w:hint="eastAsia"/>
                <w:color w:val="000000"/>
                <w:sz w:val="18"/>
                <w:szCs w:val="18"/>
                <w:lang w:eastAsia="zh-CN"/>
              </w:rPr>
              <w:t>10</w:t>
            </w:r>
            <w:r>
              <w:rPr>
                <w:rFonts w:hint="eastAsia"/>
                <w:color w:val="000000"/>
                <w:sz w:val="18"/>
                <w:szCs w:val="18"/>
              </w:rPr>
              <w:t>.</w:t>
            </w:r>
            <w:r>
              <w:rPr>
                <w:rFonts w:hint="eastAsia"/>
                <w:color w:val="000000"/>
                <w:sz w:val="18"/>
                <w:szCs w:val="18"/>
                <w:lang w:eastAsia="zh-CN"/>
              </w:rPr>
              <w:t>7</w:t>
            </w:r>
            <w:r w:rsidRPr="000040C9">
              <w:rPr>
                <w:rFonts w:hint="eastAsia"/>
                <w:color w:val="000000"/>
                <w:sz w:val="18"/>
                <w:szCs w:val="18"/>
              </w:rPr>
              <w:t>%</w:t>
            </w:r>
          </w:p>
        </w:tc>
        <w:tc>
          <w:tcPr>
            <w:tcW w:w="1286" w:type="dxa"/>
          </w:tcPr>
          <w:p w:rsidR="0067507A" w:rsidRDefault="00C632AC" w:rsidP="00C31073">
            <w:pPr>
              <w:keepNext/>
              <w:keepLines/>
              <w:spacing w:after="0"/>
              <w:jc w:val="both"/>
              <w:rPr>
                <w:color w:val="000000"/>
                <w:sz w:val="18"/>
                <w:szCs w:val="18"/>
                <w:lang w:eastAsia="zh-CN"/>
              </w:rPr>
            </w:pPr>
            <w:r>
              <w:rPr>
                <w:rFonts w:hint="eastAsia"/>
                <w:color w:val="000000"/>
                <w:sz w:val="18"/>
                <w:szCs w:val="18"/>
                <w:lang w:eastAsia="zh-CN"/>
              </w:rPr>
              <w:t>+/- 0.45</w:t>
            </w:r>
          </w:p>
        </w:tc>
      </w:tr>
      <w:tr w:rsidR="0067507A" w:rsidRPr="000040C9" w:rsidTr="00787DC5">
        <w:trPr>
          <w:cantSplit/>
        </w:trPr>
        <w:tc>
          <w:tcPr>
            <w:tcW w:w="1761"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n258</w:t>
            </w:r>
          </w:p>
        </w:tc>
        <w:tc>
          <w:tcPr>
            <w:tcW w:w="2382"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24250 MHz – 27500 MHz</w:t>
            </w:r>
          </w:p>
        </w:tc>
        <w:tc>
          <w:tcPr>
            <w:tcW w:w="1286"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TDD</w:t>
            </w:r>
          </w:p>
        </w:tc>
        <w:tc>
          <w:tcPr>
            <w:tcW w:w="1286" w:type="dxa"/>
            <w:vAlign w:val="center"/>
          </w:tcPr>
          <w:p w:rsidR="0067507A" w:rsidRPr="000040C9" w:rsidRDefault="0067507A" w:rsidP="00C31073">
            <w:pPr>
              <w:keepNext/>
              <w:keepLines/>
              <w:spacing w:after="0"/>
              <w:jc w:val="both"/>
              <w:rPr>
                <w:rFonts w:eastAsia="等线"/>
                <w:sz w:val="18"/>
                <w:szCs w:val="18"/>
              </w:rPr>
            </w:pPr>
            <w:r>
              <w:rPr>
                <w:rFonts w:hint="eastAsia"/>
                <w:color w:val="000000"/>
                <w:sz w:val="18"/>
                <w:szCs w:val="18"/>
                <w:lang w:eastAsia="zh-CN"/>
              </w:rPr>
              <w:t>12.6</w:t>
            </w:r>
            <w:r w:rsidRPr="000040C9">
              <w:rPr>
                <w:rFonts w:hint="eastAsia"/>
                <w:color w:val="000000"/>
                <w:sz w:val="18"/>
                <w:szCs w:val="18"/>
              </w:rPr>
              <w:t>%</w:t>
            </w:r>
          </w:p>
        </w:tc>
        <w:tc>
          <w:tcPr>
            <w:tcW w:w="1286" w:type="dxa"/>
          </w:tcPr>
          <w:p w:rsidR="0067507A" w:rsidRDefault="00C632AC" w:rsidP="00C31073">
            <w:pPr>
              <w:keepNext/>
              <w:keepLines/>
              <w:spacing w:after="0"/>
              <w:jc w:val="both"/>
              <w:rPr>
                <w:color w:val="000000"/>
                <w:sz w:val="18"/>
                <w:szCs w:val="18"/>
                <w:lang w:eastAsia="zh-CN"/>
              </w:rPr>
            </w:pPr>
            <w:r>
              <w:rPr>
                <w:rFonts w:hint="eastAsia"/>
                <w:color w:val="000000"/>
                <w:sz w:val="18"/>
                <w:szCs w:val="18"/>
                <w:lang w:eastAsia="zh-CN"/>
              </w:rPr>
              <w:t>+/- 0.53</w:t>
            </w:r>
          </w:p>
        </w:tc>
      </w:tr>
      <w:tr w:rsidR="0067507A" w:rsidRPr="000040C9" w:rsidTr="00787DC5">
        <w:trPr>
          <w:cantSplit/>
        </w:trPr>
        <w:tc>
          <w:tcPr>
            <w:tcW w:w="1761"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n259</w:t>
            </w:r>
          </w:p>
        </w:tc>
        <w:tc>
          <w:tcPr>
            <w:tcW w:w="2382"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39500 MHz – 43500 MHz</w:t>
            </w:r>
          </w:p>
        </w:tc>
        <w:tc>
          <w:tcPr>
            <w:tcW w:w="1286"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TDD</w:t>
            </w:r>
          </w:p>
        </w:tc>
        <w:tc>
          <w:tcPr>
            <w:tcW w:w="1286" w:type="dxa"/>
            <w:vAlign w:val="center"/>
          </w:tcPr>
          <w:p w:rsidR="0067507A" w:rsidRPr="000040C9" w:rsidRDefault="0067507A" w:rsidP="00C31073">
            <w:pPr>
              <w:keepNext/>
              <w:keepLines/>
              <w:spacing w:after="0"/>
              <w:jc w:val="both"/>
              <w:rPr>
                <w:rFonts w:eastAsia="等线"/>
                <w:sz w:val="18"/>
                <w:szCs w:val="18"/>
              </w:rPr>
            </w:pPr>
            <w:r>
              <w:rPr>
                <w:rFonts w:hint="eastAsia"/>
                <w:color w:val="000000"/>
                <w:sz w:val="18"/>
                <w:szCs w:val="18"/>
                <w:lang w:eastAsia="zh-CN"/>
              </w:rPr>
              <w:t>9.6</w:t>
            </w:r>
            <w:r w:rsidRPr="000040C9">
              <w:rPr>
                <w:rFonts w:hint="eastAsia"/>
                <w:color w:val="000000"/>
                <w:sz w:val="18"/>
                <w:szCs w:val="18"/>
              </w:rPr>
              <w:t>%</w:t>
            </w:r>
          </w:p>
        </w:tc>
        <w:tc>
          <w:tcPr>
            <w:tcW w:w="1286" w:type="dxa"/>
          </w:tcPr>
          <w:p w:rsidR="0067507A" w:rsidRDefault="00C632AC" w:rsidP="00C31073">
            <w:pPr>
              <w:keepNext/>
              <w:keepLines/>
              <w:spacing w:after="0"/>
              <w:jc w:val="both"/>
              <w:rPr>
                <w:color w:val="000000"/>
                <w:sz w:val="18"/>
                <w:szCs w:val="18"/>
                <w:lang w:eastAsia="zh-CN"/>
              </w:rPr>
            </w:pPr>
            <w:r>
              <w:rPr>
                <w:rFonts w:hint="eastAsia"/>
                <w:color w:val="000000"/>
                <w:sz w:val="18"/>
                <w:szCs w:val="18"/>
                <w:lang w:eastAsia="zh-CN"/>
              </w:rPr>
              <w:t>+/- 0.41</w:t>
            </w:r>
          </w:p>
        </w:tc>
      </w:tr>
      <w:tr w:rsidR="0067507A" w:rsidRPr="000040C9" w:rsidTr="00787DC5">
        <w:trPr>
          <w:cantSplit/>
        </w:trPr>
        <w:tc>
          <w:tcPr>
            <w:tcW w:w="1761"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n260</w:t>
            </w:r>
          </w:p>
        </w:tc>
        <w:tc>
          <w:tcPr>
            <w:tcW w:w="2382"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37000 MHz – 40000 MHz</w:t>
            </w:r>
          </w:p>
        </w:tc>
        <w:tc>
          <w:tcPr>
            <w:tcW w:w="1286"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TDD</w:t>
            </w:r>
          </w:p>
        </w:tc>
        <w:tc>
          <w:tcPr>
            <w:tcW w:w="1286" w:type="dxa"/>
            <w:vAlign w:val="center"/>
          </w:tcPr>
          <w:p w:rsidR="0067507A" w:rsidRPr="000040C9" w:rsidRDefault="0067507A" w:rsidP="00C31073">
            <w:pPr>
              <w:keepNext/>
              <w:keepLines/>
              <w:spacing w:after="0"/>
              <w:jc w:val="both"/>
              <w:rPr>
                <w:rFonts w:eastAsia="等线"/>
                <w:sz w:val="18"/>
                <w:szCs w:val="18"/>
              </w:rPr>
            </w:pPr>
            <w:r>
              <w:rPr>
                <w:rFonts w:hint="eastAsia"/>
                <w:color w:val="000000"/>
                <w:sz w:val="18"/>
                <w:szCs w:val="18"/>
                <w:lang w:eastAsia="zh-CN"/>
              </w:rPr>
              <w:t>7.8</w:t>
            </w:r>
            <w:r w:rsidRPr="000040C9">
              <w:rPr>
                <w:rFonts w:hint="eastAsia"/>
                <w:color w:val="000000"/>
                <w:sz w:val="18"/>
                <w:szCs w:val="18"/>
              </w:rPr>
              <w:t>%</w:t>
            </w:r>
          </w:p>
        </w:tc>
        <w:tc>
          <w:tcPr>
            <w:tcW w:w="1286" w:type="dxa"/>
          </w:tcPr>
          <w:p w:rsidR="0067507A" w:rsidRDefault="00C632AC" w:rsidP="00C31073">
            <w:pPr>
              <w:keepNext/>
              <w:keepLines/>
              <w:spacing w:after="0"/>
              <w:jc w:val="both"/>
              <w:rPr>
                <w:color w:val="000000"/>
                <w:sz w:val="18"/>
                <w:szCs w:val="18"/>
                <w:lang w:eastAsia="zh-CN"/>
              </w:rPr>
            </w:pPr>
            <w:r>
              <w:rPr>
                <w:rFonts w:hint="eastAsia"/>
                <w:color w:val="000000"/>
                <w:sz w:val="18"/>
                <w:szCs w:val="18"/>
                <w:lang w:eastAsia="zh-CN"/>
              </w:rPr>
              <w:t>+/- 0.33</w:t>
            </w:r>
          </w:p>
        </w:tc>
      </w:tr>
      <w:tr w:rsidR="0067507A" w:rsidRPr="000040C9" w:rsidTr="00787DC5">
        <w:trPr>
          <w:cantSplit/>
        </w:trPr>
        <w:tc>
          <w:tcPr>
            <w:tcW w:w="1761"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n261</w:t>
            </w:r>
          </w:p>
        </w:tc>
        <w:tc>
          <w:tcPr>
            <w:tcW w:w="2382"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27500 MHz – 28350 MHz</w:t>
            </w:r>
          </w:p>
        </w:tc>
        <w:tc>
          <w:tcPr>
            <w:tcW w:w="1286" w:type="dxa"/>
            <w:shd w:val="clear" w:color="auto" w:fill="auto"/>
          </w:tcPr>
          <w:p w:rsidR="0067507A" w:rsidRPr="000040C9" w:rsidRDefault="0067507A" w:rsidP="00C31073">
            <w:pPr>
              <w:keepNext/>
              <w:keepLines/>
              <w:spacing w:after="0"/>
              <w:jc w:val="both"/>
              <w:rPr>
                <w:rFonts w:eastAsia="等线"/>
                <w:sz w:val="18"/>
                <w:szCs w:val="18"/>
              </w:rPr>
            </w:pPr>
            <w:r w:rsidRPr="000040C9">
              <w:rPr>
                <w:rFonts w:eastAsia="等线"/>
                <w:sz w:val="18"/>
                <w:szCs w:val="18"/>
              </w:rPr>
              <w:t>TDD</w:t>
            </w:r>
          </w:p>
        </w:tc>
        <w:tc>
          <w:tcPr>
            <w:tcW w:w="1286" w:type="dxa"/>
            <w:vAlign w:val="center"/>
          </w:tcPr>
          <w:p w:rsidR="0067507A" w:rsidRPr="000040C9" w:rsidRDefault="0067507A" w:rsidP="00C31073">
            <w:pPr>
              <w:keepNext/>
              <w:keepLines/>
              <w:spacing w:after="0"/>
              <w:jc w:val="both"/>
              <w:rPr>
                <w:rFonts w:eastAsia="等线"/>
                <w:sz w:val="18"/>
                <w:szCs w:val="18"/>
              </w:rPr>
            </w:pPr>
            <w:r>
              <w:rPr>
                <w:rFonts w:hint="eastAsia"/>
                <w:color w:val="000000"/>
                <w:sz w:val="18"/>
                <w:szCs w:val="18"/>
                <w:lang w:eastAsia="zh-CN"/>
              </w:rPr>
              <w:t>3</w:t>
            </w:r>
            <w:r w:rsidRPr="000040C9">
              <w:rPr>
                <w:rFonts w:hint="eastAsia"/>
                <w:color w:val="000000"/>
                <w:sz w:val="18"/>
                <w:szCs w:val="18"/>
              </w:rPr>
              <w:t>%</w:t>
            </w:r>
          </w:p>
        </w:tc>
        <w:tc>
          <w:tcPr>
            <w:tcW w:w="1286" w:type="dxa"/>
          </w:tcPr>
          <w:p w:rsidR="0067507A" w:rsidRDefault="00C632AC" w:rsidP="00C31073">
            <w:pPr>
              <w:keepNext/>
              <w:keepLines/>
              <w:spacing w:after="0"/>
              <w:jc w:val="both"/>
              <w:rPr>
                <w:color w:val="000000"/>
                <w:sz w:val="18"/>
                <w:szCs w:val="18"/>
                <w:lang w:eastAsia="zh-CN"/>
              </w:rPr>
            </w:pPr>
            <w:r>
              <w:rPr>
                <w:rFonts w:hint="eastAsia"/>
                <w:color w:val="000000"/>
                <w:sz w:val="18"/>
                <w:szCs w:val="18"/>
                <w:lang w:eastAsia="zh-CN"/>
              </w:rPr>
              <w:t>+/- 0.13</w:t>
            </w:r>
          </w:p>
        </w:tc>
      </w:tr>
      <w:tr w:rsidR="0067507A" w:rsidRPr="000040C9" w:rsidTr="00787DC5">
        <w:trPr>
          <w:cantSplit/>
        </w:trPr>
        <w:tc>
          <w:tcPr>
            <w:tcW w:w="1761" w:type="dxa"/>
            <w:shd w:val="clear" w:color="auto" w:fill="auto"/>
          </w:tcPr>
          <w:p w:rsidR="0067507A" w:rsidRPr="000040C9" w:rsidRDefault="0067507A" w:rsidP="00C31073">
            <w:pPr>
              <w:keepNext/>
              <w:keepLines/>
              <w:spacing w:after="0"/>
              <w:jc w:val="both"/>
              <w:rPr>
                <w:rFonts w:eastAsia="等线"/>
                <w:sz w:val="18"/>
                <w:szCs w:val="18"/>
                <w:lang w:eastAsia="zh-CN"/>
              </w:rPr>
            </w:pPr>
            <w:r>
              <w:rPr>
                <w:rFonts w:eastAsia="等线"/>
                <w:sz w:val="18"/>
                <w:szCs w:val="18"/>
                <w:lang w:eastAsia="zh-CN"/>
              </w:rPr>
              <w:t>L</w:t>
            </w:r>
            <w:r>
              <w:rPr>
                <w:rFonts w:eastAsia="等线" w:hint="eastAsia"/>
                <w:sz w:val="18"/>
                <w:szCs w:val="18"/>
                <w:lang w:eastAsia="zh-CN"/>
              </w:rPr>
              <w:t>icensed band</w:t>
            </w:r>
          </w:p>
        </w:tc>
        <w:tc>
          <w:tcPr>
            <w:tcW w:w="2382" w:type="dxa"/>
            <w:shd w:val="clear" w:color="auto" w:fill="auto"/>
          </w:tcPr>
          <w:p w:rsidR="0067507A" w:rsidRPr="000040C9" w:rsidRDefault="00D248C0" w:rsidP="00C31073">
            <w:pPr>
              <w:keepNext/>
              <w:keepLines/>
              <w:spacing w:after="0"/>
              <w:jc w:val="both"/>
              <w:rPr>
                <w:rFonts w:eastAsia="等线"/>
                <w:sz w:val="18"/>
                <w:szCs w:val="18"/>
                <w:lang w:eastAsia="zh-CN"/>
              </w:rPr>
            </w:pPr>
            <w:r>
              <w:rPr>
                <w:rFonts w:eastAsia="等线" w:hint="eastAsia"/>
                <w:sz w:val="18"/>
                <w:szCs w:val="18"/>
                <w:lang w:eastAsia="zh-CN"/>
              </w:rPr>
              <w:t>[</w:t>
            </w:r>
            <w:r w:rsidR="0067507A">
              <w:rPr>
                <w:rFonts w:eastAsia="等线" w:hint="eastAsia"/>
                <w:sz w:val="18"/>
                <w:szCs w:val="18"/>
                <w:lang w:eastAsia="zh-CN"/>
              </w:rPr>
              <w:t>660</w:t>
            </w:r>
            <w:r w:rsidR="0067507A" w:rsidRPr="000040C9">
              <w:rPr>
                <w:rFonts w:eastAsia="等线"/>
                <w:sz w:val="18"/>
                <w:szCs w:val="18"/>
              </w:rPr>
              <w:t xml:space="preserve">00 MHz – </w:t>
            </w:r>
            <w:r w:rsidR="0067507A">
              <w:rPr>
                <w:rFonts w:eastAsia="等线" w:hint="eastAsia"/>
                <w:sz w:val="18"/>
                <w:szCs w:val="18"/>
                <w:lang w:eastAsia="zh-CN"/>
              </w:rPr>
              <w:t>71000</w:t>
            </w:r>
            <w:r w:rsidR="0067507A" w:rsidRPr="000040C9">
              <w:rPr>
                <w:rFonts w:eastAsia="等线"/>
                <w:sz w:val="18"/>
                <w:szCs w:val="18"/>
              </w:rPr>
              <w:t>MHz</w:t>
            </w:r>
            <w:r>
              <w:rPr>
                <w:rFonts w:eastAsia="等线" w:hint="eastAsia"/>
                <w:sz w:val="18"/>
                <w:szCs w:val="18"/>
                <w:lang w:eastAsia="zh-CN"/>
              </w:rPr>
              <w:t>]</w:t>
            </w:r>
          </w:p>
        </w:tc>
        <w:tc>
          <w:tcPr>
            <w:tcW w:w="1286" w:type="dxa"/>
            <w:shd w:val="clear" w:color="auto" w:fill="auto"/>
          </w:tcPr>
          <w:p w:rsidR="0067507A" w:rsidRPr="000040C9" w:rsidRDefault="0067507A" w:rsidP="00C31073">
            <w:pPr>
              <w:keepNext/>
              <w:keepLines/>
              <w:spacing w:after="0"/>
              <w:jc w:val="both"/>
              <w:rPr>
                <w:rFonts w:eastAsia="等线"/>
                <w:sz w:val="18"/>
                <w:szCs w:val="18"/>
                <w:lang w:eastAsia="zh-CN"/>
              </w:rPr>
            </w:pPr>
            <w:r>
              <w:rPr>
                <w:rFonts w:eastAsia="等线" w:hint="eastAsia"/>
                <w:sz w:val="18"/>
                <w:szCs w:val="18"/>
                <w:lang w:eastAsia="zh-CN"/>
              </w:rPr>
              <w:t>TDD</w:t>
            </w:r>
          </w:p>
        </w:tc>
        <w:tc>
          <w:tcPr>
            <w:tcW w:w="1286" w:type="dxa"/>
            <w:vAlign w:val="center"/>
          </w:tcPr>
          <w:p w:rsidR="0067507A" w:rsidRDefault="0067507A" w:rsidP="00C31073">
            <w:pPr>
              <w:keepNext/>
              <w:keepLines/>
              <w:spacing w:after="0"/>
              <w:jc w:val="both"/>
              <w:rPr>
                <w:color w:val="000000"/>
                <w:sz w:val="18"/>
                <w:szCs w:val="18"/>
                <w:lang w:eastAsia="zh-CN"/>
              </w:rPr>
            </w:pPr>
            <w:r>
              <w:rPr>
                <w:rFonts w:hint="eastAsia"/>
                <w:color w:val="000000"/>
                <w:sz w:val="18"/>
                <w:szCs w:val="18"/>
                <w:lang w:eastAsia="zh-CN"/>
              </w:rPr>
              <w:t>7.3%</w:t>
            </w:r>
          </w:p>
        </w:tc>
        <w:tc>
          <w:tcPr>
            <w:tcW w:w="1286" w:type="dxa"/>
          </w:tcPr>
          <w:p w:rsidR="0067507A" w:rsidRDefault="00C632AC" w:rsidP="00C31073">
            <w:pPr>
              <w:keepNext/>
              <w:keepLines/>
              <w:spacing w:after="0"/>
              <w:jc w:val="both"/>
              <w:rPr>
                <w:color w:val="000000"/>
                <w:sz w:val="18"/>
                <w:szCs w:val="18"/>
                <w:lang w:eastAsia="zh-CN"/>
              </w:rPr>
            </w:pPr>
            <w:r>
              <w:rPr>
                <w:rFonts w:hint="eastAsia"/>
                <w:color w:val="000000"/>
                <w:sz w:val="18"/>
                <w:szCs w:val="18"/>
                <w:lang w:eastAsia="zh-CN"/>
              </w:rPr>
              <w:t>+/- 0.31</w:t>
            </w:r>
          </w:p>
        </w:tc>
      </w:tr>
      <w:tr w:rsidR="0067507A" w:rsidRPr="000040C9" w:rsidTr="00787DC5">
        <w:trPr>
          <w:cantSplit/>
        </w:trPr>
        <w:tc>
          <w:tcPr>
            <w:tcW w:w="1761" w:type="dxa"/>
            <w:shd w:val="clear" w:color="auto" w:fill="auto"/>
          </w:tcPr>
          <w:p w:rsidR="0067507A" w:rsidRPr="000040C9" w:rsidRDefault="0067507A" w:rsidP="00C31073">
            <w:pPr>
              <w:keepNext/>
              <w:keepLines/>
              <w:spacing w:after="0"/>
              <w:jc w:val="both"/>
              <w:rPr>
                <w:rFonts w:eastAsia="等线"/>
                <w:sz w:val="18"/>
                <w:szCs w:val="18"/>
                <w:lang w:eastAsia="zh-CN"/>
              </w:rPr>
            </w:pPr>
            <w:r>
              <w:rPr>
                <w:rFonts w:eastAsia="等线" w:hint="eastAsia"/>
                <w:sz w:val="18"/>
                <w:szCs w:val="18"/>
                <w:lang w:eastAsia="zh-CN"/>
              </w:rPr>
              <w:t>Un-licensed band</w:t>
            </w:r>
          </w:p>
        </w:tc>
        <w:tc>
          <w:tcPr>
            <w:tcW w:w="2382" w:type="dxa"/>
            <w:shd w:val="clear" w:color="auto" w:fill="auto"/>
          </w:tcPr>
          <w:p w:rsidR="0067507A" w:rsidRPr="000040C9" w:rsidRDefault="00D248C0" w:rsidP="00C31073">
            <w:pPr>
              <w:keepNext/>
              <w:keepLines/>
              <w:spacing w:after="0"/>
              <w:jc w:val="both"/>
              <w:rPr>
                <w:rFonts w:eastAsia="等线"/>
                <w:sz w:val="18"/>
                <w:szCs w:val="18"/>
                <w:lang w:eastAsia="zh-CN"/>
              </w:rPr>
            </w:pPr>
            <w:r>
              <w:rPr>
                <w:rFonts w:eastAsia="等线" w:hint="eastAsia"/>
                <w:sz w:val="18"/>
                <w:szCs w:val="18"/>
                <w:lang w:eastAsia="zh-CN"/>
              </w:rPr>
              <w:t>[</w:t>
            </w:r>
            <w:r w:rsidR="0067507A">
              <w:rPr>
                <w:rFonts w:eastAsia="等线" w:hint="eastAsia"/>
                <w:sz w:val="18"/>
                <w:szCs w:val="18"/>
                <w:lang w:eastAsia="zh-CN"/>
              </w:rPr>
              <w:t>570</w:t>
            </w:r>
            <w:r w:rsidR="0067507A" w:rsidRPr="000040C9">
              <w:rPr>
                <w:rFonts w:eastAsia="等线"/>
                <w:sz w:val="18"/>
                <w:szCs w:val="18"/>
              </w:rPr>
              <w:t xml:space="preserve">00 MHz – </w:t>
            </w:r>
            <w:r w:rsidR="0067507A">
              <w:rPr>
                <w:rFonts w:eastAsia="等线" w:hint="eastAsia"/>
                <w:sz w:val="18"/>
                <w:szCs w:val="18"/>
                <w:lang w:eastAsia="zh-CN"/>
              </w:rPr>
              <w:t>71000</w:t>
            </w:r>
            <w:r w:rsidR="0067507A" w:rsidRPr="000040C9">
              <w:rPr>
                <w:rFonts w:eastAsia="等线"/>
                <w:sz w:val="18"/>
                <w:szCs w:val="18"/>
              </w:rPr>
              <w:t>MHz</w:t>
            </w:r>
            <w:r>
              <w:rPr>
                <w:rFonts w:eastAsia="等线" w:hint="eastAsia"/>
                <w:sz w:val="18"/>
                <w:szCs w:val="18"/>
                <w:lang w:eastAsia="zh-CN"/>
              </w:rPr>
              <w:t>]</w:t>
            </w:r>
          </w:p>
        </w:tc>
        <w:tc>
          <w:tcPr>
            <w:tcW w:w="1286" w:type="dxa"/>
            <w:shd w:val="clear" w:color="auto" w:fill="auto"/>
          </w:tcPr>
          <w:p w:rsidR="0067507A" w:rsidRPr="000040C9" w:rsidRDefault="0067507A" w:rsidP="00C31073">
            <w:pPr>
              <w:keepNext/>
              <w:keepLines/>
              <w:spacing w:after="0"/>
              <w:jc w:val="both"/>
              <w:rPr>
                <w:rFonts w:eastAsia="等线"/>
                <w:sz w:val="18"/>
                <w:szCs w:val="18"/>
                <w:lang w:eastAsia="zh-CN"/>
              </w:rPr>
            </w:pPr>
            <w:r>
              <w:rPr>
                <w:rFonts w:eastAsia="等线" w:hint="eastAsia"/>
                <w:sz w:val="18"/>
                <w:szCs w:val="18"/>
                <w:lang w:eastAsia="zh-CN"/>
              </w:rPr>
              <w:t>TDD</w:t>
            </w:r>
          </w:p>
        </w:tc>
        <w:tc>
          <w:tcPr>
            <w:tcW w:w="1286" w:type="dxa"/>
            <w:vAlign w:val="center"/>
          </w:tcPr>
          <w:p w:rsidR="0067507A" w:rsidRDefault="0067507A" w:rsidP="00C31073">
            <w:pPr>
              <w:keepNext/>
              <w:keepLines/>
              <w:spacing w:after="0"/>
              <w:jc w:val="both"/>
              <w:rPr>
                <w:color w:val="000000"/>
                <w:sz w:val="18"/>
                <w:szCs w:val="18"/>
                <w:lang w:eastAsia="zh-CN"/>
              </w:rPr>
            </w:pPr>
            <w:r>
              <w:rPr>
                <w:rFonts w:hint="eastAsia"/>
                <w:color w:val="000000"/>
                <w:sz w:val="18"/>
                <w:szCs w:val="18"/>
                <w:lang w:eastAsia="zh-CN"/>
              </w:rPr>
              <w:t>21.9%</w:t>
            </w:r>
          </w:p>
        </w:tc>
        <w:tc>
          <w:tcPr>
            <w:tcW w:w="1286" w:type="dxa"/>
          </w:tcPr>
          <w:p w:rsidR="0067507A" w:rsidRDefault="00C632AC" w:rsidP="00C31073">
            <w:pPr>
              <w:keepNext/>
              <w:keepLines/>
              <w:spacing w:after="0"/>
              <w:jc w:val="both"/>
              <w:rPr>
                <w:color w:val="000000"/>
                <w:sz w:val="18"/>
                <w:szCs w:val="18"/>
                <w:lang w:eastAsia="zh-CN"/>
              </w:rPr>
            </w:pPr>
            <w:r>
              <w:rPr>
                <w:rFonts w:hint="eastAsia"/>
                <w:color w:val="000000"/>
                <w:sz w:val="18"/>
                <w:szCs w:val="18"/>
                <w:lang w:eastAsia="zh-CN"/>
              </w:rPr>
              <w:t xml:space="preserve">+/- 0.9 </w:t>
            </w:r>
          </w:p>
        </w:tc>
      </w:tr>
    </w:tbl>
    <w:p w:rsidR="00D82108" w:rsidRDefault="00D82108" w:rsidP="00C31073">
      <w:pPr>
        <w:jc w:val="both"/>
        <w:rPr>
          <w:lang w:eastAsia="zh-CN"/>
        </w:rPr>
      </w:pPr>
    </w:p>
    <w:p w:rsidR="00154E3C" w:rsidRPr="00D87E96" w:rsidRDefault="00AB5DE1" w:rsidP="00C31073">
      <w:pPr>
        <w:jc w:val="both"/>
        <w:rPr>
          <w:b/>
          <w:lang w:eastAsia="zh-CN"/>
        </w:rPr>
      </w:pPr>
      <w:r>
        <w:rPr>
          <w:rFonts w:hint="eastAsia"/>
          <w:lang w:eastAsia="zh-CN"/>
        </w:rPr>
        <w:t xml:space="preserve">  </w:t>
      </w:r>
      <w:r w:rsidR="00B72337">
        <w:rPr>
          <w:rFonts w:hint="eastAsia"/>
          <w:lang w:eastAsia="zh-CN"/>
        </w:rPr>
        <w:t xml:space="preserve">      </w:t>
      </w:r>
      <w:r w:rsidR="00B72337" w:rsidRPr="00D87E96">
        <w:rPr>
          <w:rFonts w:hint="eastAsia"/>
          <w:b/>
          <w:lang w:eastAsia="zh-CN"/>
        </w:rPr>
        <w:t xml:space="preserve">   </w:t>
      </w:r>
      <w:r w:rsidRPr="00D87E96">
        <w:rPr>
          <w:rFonts w:hint="eastAsia"/>
          <w:b/>
          <w:lang w:eastAsia="zh-CN"/>
        </w:rPr>
        <w:t>Table 2-2 directivity difference for high</w:t>
      </w:r>
      <w:r w:rsidR="00C9781B" w:rsidRPr="00D87E96">
        <w:rPr>
          <w:rFonts w:hint="eastAsia"/>
          <w:b/>
          <w:lang w:eastAsia="zh-CN"/>
        </w:rPr>
        <w:t>er</w:t>
      </w:r>
      <w:r w:rsidRPr="00D87E96">
        <w:rPr>
          <w:rFonts w:hint="eastAsia"/>
          <w:b/>
          <w:lang w:eastAsia="zh-CN"/>
        </w:rPr>
        <w:t xml:space="preserve"> band and low</w:t>
      </w:r>
      <w:r w:rsidR="00C9781B" w:rsidRPr="00D87E96">
        <w:rPr>
          <w:rFonts w:hint="eastAsia"/>
          <w:b/>
          <w:lang w:eastAsia="zh-CN"/>
        </w:rPr>
        <w:t>er</w:t>
      </w:r>
      <w:r w:rsidRPr="00D87E96">
        <w:rPr>
          <w:rFonts w:hint="eastAsia"/>
          <w:b/>
          <w:lang w:eastAsia="zh-CN"/>
        </w:rPr>
        <w:t xml:space="preserve"> band </w:t>
      </w:r>
      <w:proofErr w:type="gramStart"/>
      <w:r w:rsidRPr="00D87E96">
        <w:rPr>
          <w:rFonts w:hint="eastAsia"/>
          <w:b/>
          <w:lang w:eastAsia="zh-CN"/>
        </w:rPr>
        <w:t xml:space="preserve">of  </w:t>
      </w:r>
      <w:r w:rsidRPr="00D87E96">
        <w:rPr>
          <w:rFonts w:eastAsia="等线" w:hint="eastAsia"/>
          <w:b/>
          <w:sz w:val="18"/>
          <w:szCs w:val="18"/>
          <w:lang w:eastAsia="zh-CN"/>
        </w:rPr>
        <w:t>[</w:t>
      </w:r>
      <w:proofErr w:type="gramEnd"/>
      <w:r w:rsidRPr="00D87E96">
        <w:rPr>
          <w:rFonts w:eastAsia="等线" w:hint="eastAsia"/>
          <w:b/>
          <w:sz w:val="18"/>
          <w:szCs w:val="18"/>
          <w:lang w:eastAsia="zh-CN"/>
        </w:rPr>
        <w:t>570</w:t>
      </w:r>
      <w:r w:rsidRPr="00D87E96">
        <w:rPr>
          <w:rFonts w:eastAsia="等线"/>
          <w:b/>
          <w:sz w:val="18"/>
          <w:szCs w:val="18"/>
        </w:rPr>
        <w:t xml:space="preserve">00 MHz – </w:t>
      </w:r>
      <w:r w:rsidRPr="00D87E96">
        <w:rPr>
          <w:rFonts w:eastAsia="等线" w:hint="eastAsia"/>
          <w:b/>
          <w:sz w:val="18"/>
          <w:szCs w:val="18"/>
          <w:lang w:eastAsia="zh-CN"/>
        </w:rPr>
        <w:t>71000</w:t>
      </w:r>
      <w:r w:rsidRPr="00D87E96">
        <w:rPr>
          <w:rFonts w:eastAsia="等线"/>
          <w:b/>
          <w:sz w:val="18"/>
          <w:szCs w:val="18"/>
        </w:rPr>
        <w:t>MHz</w:t>
      </w:r>
      <w:r w:rsidRPr="00D87E96">
        <w:rPr>
          <w:rFonts w:eastAsia="等线" w:hint="eastAsia"/>
          <w:b/>
          <w:sz w:val="18"/>
          <w:szCs w:val="18"/>
          <w:lang w:eastAsia="zh-CN"/>
        </w:rPr>
        <w:t xml:space="preserve">] </w:t>
      </w:r>
      <w:r w:rsidRPr="00D87E96">
        <w:rPr>
          <w:rFonts w:hint="eastAsia"/>
          <w:b/>
          <w:lang w:eastAsia="zh-CN"/>
        </w:rPr>
        <w:t>in 52.6-71GHz</w:t>
      </w:r>
    </w:p>
    <w:tbl>
      <w:tblPr>
        <w:tblW w:w="0" w:type="auto"/>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2382"/>
        <w:gridCol w:w="1286"/>
        <w:gridCol w:w="1286"/>
        <w:gridCol w:w="1286"/>
      </w:tblGrid>
      <w:tr w:rsidR="00AC2421" w:rsidRPr="000040C9" w:rsidTr="00787DC5">
        <w:trPr>
          <w:cantSplit/>
        </w:trPr>
        <w:tc>
          <w:tcPr>
            <w:tcW w:w="1761" w:type="dxa"/>
            <w:shd w:val="clear" w:color="auto" w:fill="auto"/>
          </w:tcPr>
          <w:p w:rsidR="00AC2421" w:rsidRPr="000040C9" w:rsidRDefault="00AC2421" w:rsidP="00C31073">
            <w:pPr>
              <w:keepNext/>
              <w:keepLines/>
              <w:spacing w:after="0"/>
              <w:jc w:val="both"/>
              <w:rPr>
                <w:rFonts w:eastAsia="等线"/>
                <w:b/>
                <w:sz w:val="18"/>
                <w:szCs w:val="18"/>
              </w:rPr>
            </w:pPr>
            <w:r w:rsidRPr="000040C9">
              <w:rPr>
                <w:rFonts w:eastAsia="等线"/>
                <w:b/>
                <w:sz w:val="18"/>
                <w:szCs w:val="18"/>
              </w:rPr>
              <w:t xml:space="preserve">NR </w:t>
            </w:r>
            <w:r w:rsidRPr="000040C9">
              <w:rPr>
                <w:rFonts w:eastAsia="等线"/>
                <w:b/>
                <w:i/>
                <w:sz w:val="18"/>
                <w:szCs w:val="18"/>
              </w:rPr>
              <w:t>operating band</w:t>
            </w:r>
          </w:p>
        </w:tc>
        <w:tc>
          <w:tcPr>
            <w:tcW w:w="2382" w:type="dxa"/>
            <w:shd w:val="clear" w:color="auto" w:fill="auto"/>
          </w:tcPr>
          <w:p w:rsidR="00AC2421" w:rsidRPr="000040C9" w:rsidRDefault="00AC2421" w:rsidP="00C31073">
            <w:pPr>
              <w:keepNext/>
              <w:keepLines/>
              <w:spacing w:after="0"/>
              <w:jc w:val="both"/>
              <w:rPr>
                <w:rFonts w:eastAsia="等线"/>
                <w:b/>
                <w:sz w:val="18"/>
                <w:szCs w:val="18"/>
              </w:rPr>
            </w:pPr>
            <w:r w:rsidRPr="000040C9">
              <w:rPr>
                <w:rFonts w:eastAsia="等线"/>
                <w:b/>
                <w:sz w:val="18"/>
                <w:szCs w:val="18"/>
              </w:rPr>
              <w:t xml:space="preserve">Uplink (UL) and Downlink (DL) </w:t>
            </w:r>
            <w:r w:rsidRPr="000040C9">
              <w:rPr>
                <w:rFonts w:eastAsia="等线"/>
                <w:b/>
                <w:i/>
                <w:sz w:val="18"/>
                <w:szCs w:val="18"/>
              </w:rPr>
              <w:t>operating band</w:t>
            </w:r>
            <w:r w:rsidRPr="000040C9">
              <w:rPr>
                <w:rFonts w:eastAsia="等线"/>
                <w:b/>
                <w:sz w:val="18"/>
                <w:szCs w:val="18"/>
              </w:rPr>
              <w:br/>
              <w:t>BS transmit/receive</w:t>
            </w:r>
            <w:r w:rsidRPr="000040C9">
              <w:rPr>
                <w:rFonts w:eastAsia="等线"/>
                <w:b/>
                <w:sz w:val="18"/>
                <w:szCs w:val="18"/>
              </w:rPr>
              <w:br/>
              <w:t>UE transmit/receive</w:t>
            </w:r>
          </w:p>
          <w:p w:rsidR="00AC2421" w:rsidRPr="000040C9" w:rsidRDefault="00AC2421" w:rsidP="00C31073">
            <w:pPr>
              <w:keepNext/>
              <w:keepLines/>
              <w:spacing w:after="0"/>
              <w:jc w:val="both"/>
              <w:rPr>
                <w:rFonts w:eastAsia="等线"/>
                <w:b/>
                <w:sz w:val="18"/>
                <w:szCs w:val="18"/>
                <w:vertAlign w:val="subscript"/>
              </w:rPr>
            </w:pPr>
            <w:proofErr w:type="spellStart"/>
            <w:r w:rsidRPr="000040C9">
              <w:rPr>
                <w:rFonts w:eastAsia="等线"/>
                <w:b/>
                <w:sz w:val="18"/>
                <w:szCs w:val="18"/>
              </w:rPr>
              <w:t>F</w:t>
            </w:r>
            <w:r w:rsidRPr="000040C9">
              <w:rPr>
                <w:rFonts w:eastAsia="等线"/>
                <w:b/>
                <w:sz w:val="18"/>
                <w:szCs w:val="18"/>
                <w:vertAlign w:val="subscript"/>
              </w:rPr>
              <w:t>UL,low</w:t>
            </w:r>
            <w:proofErr w:type="spellEnd"/>
            <w:r w:rsidRPr="000040C9">
              <w:rPr>
                <w:rFonts w:eastAsia="等线"/>
                <w:b/>
                <w:sz w:val="18"/>
                <w:szCs w:val="18"/>
              </w:rPr>
              <w:t xml:space="preserve">   –  </w:t>
            </w:r>
            <w:proofErr w:type="spellStart"/>
            <w:r w:rsidRPr="000040C9">
              <w:rPr>
                <w:rFonts w:eastAsia="等线"/>
                <w:b/>
                <w:sz w:val="18"/>
                <w:szCs w:val="18"/>
              </w:rPr>
              <w:t>F</w:t>
            </w:r>
            <w:r w:rsidRPr="000040C9">
              <w:rPr>
                <w:rFonts w:eastAsia="等线"/>
                <w:b/>
                <w:sz w:val="18"/>
                <w:szCs w:val="18"/>
                <w:vertAlign w:val="subscript"/>
              </w:rPr>
              <w:t>UL,high</w:t>
            </w:r>
            <w:proofErr w:type="spellEnd"/>
          </w:p>
          <w:p w:rsidR="00AC2421" w:rsidRPr="000040C9" w:rsidRDefault="00AC2421" w:rsidP="00C31073">
            <w:pPr>
              <w:keepNext/>
              <w:keepLines/>
              <w:spacing w:after="0"/>
              <w:jc w:val="both"/>
              <w:rPr>
                <w:rFonts w:eastAsia="等线"/>
                <w:b/>
                <w:sz w:val="18"/>
                <w:szCs w:val="18"/>
              </w:rPr>
            </w:pPr>
            <w:proofErr w:type="spellStart"/>
            <w:r w:rsidRPr="000040C9">
              <w:rPr>
                <w:rFonts w:eastAsia="等线"/>
                <w:b/>
                <w:sz w:val="18"/>
                <w:szCs w:val="18"/>
              </w:rPr>
              <w:t>F</w:t>
            </w:r>
            <w:r w:rsidRPr="000040C9">
              <w:rPr>
                <w:rFonts w:eastAsia="等线"/>
                <w:b/>
                <w:sz w:val="18"/>
                <w:szCs w:val="18"/>
                <w:vertAlign w:val="subscript"/>
              </w:rPr>
              <w:t>DL,low</w:t>
            </w:r>
            <w:proofErr w:type="spellEnd"/>
            <w:r w:rsidRPr="000040C9">
              <w:rPr>
                <w:rFonts w:eastAsia="等线"/>
                <w:b/>
                <w:sz w:val="18"/>
                <w:szCs w:val="18"/>
              </w:rPr>
              <w:t xml:space="preserve">   –  </w:t>
            </w:r>
            <w:proofErr w:type="spellStart"/>
            <w:r w:rsidRPr="000040C9">
              <w:rPr>
                <w:rFonts w:eastAsia="等线"/>
                <w:b/>
                <w:sz w:val="18"/>
                <w:szCs w:val="18"/>
              </w:rPr>
              <w:t>F</w:t>
            </w:r>
            <w:r w:rsidRPr="000040C9">
              <w:rPr>
                <w:rFonts w:eastAsia="等线"/>
                <w:b/>
                <w:sz w:val="18"/>
                <w:szCs w:val="18"/>
                <w:vertAlign w:val="subscript"/>
              </w:rPr>
              <w:t>DL,high</w:t>
            </w:r>
            <w:proofErr w:type="spellEnd"/>
          </w:p>
        </w:tc>
        <w:tc>
          <w:tcPr>
            <w:tcW w:w="1286" w:type="dxa"/>
            <w:shd w:val="clear" w:color="auto" w:fill="auto"/>
          </w:tcPr>
          <w:p w:rsidR="00AC2421" w:rsidRPr="000040C9" w:rsidRDefault="00AC2421" w:rsidP="00C31073">
            <w:pPr>
              <w:keepNext/>
              <w:keepLines/>
              <w:spacing w:after="0"/>
              <w:jc w:val="both"/>
              <w:rPr>
                <w:rFonts w:eastAsia="等线"/>
                <w:b/>
                <w:sz w:val="18"/>
                <w:szCs w:val="18"/>
              </w:rPr>
            </w:pPr>
            <w:r w:rsidRPr="000040C9">
              <w:rPr>
                <w:rFonts w:eastAsia="等线"/>
                <w:b/>
                <w:sz w:val="18"/>
                <w:szCs w:val="18"/>
              </w:rPr>
              <w:t>Duplex mode</w:t>
            </w:r>
          </w:p>
        </w:tc>
        <w:tc>
          <w:tcPr>
            <w:tcW w:w="1286" w:type="dxa"/>
          </w:tcPr>
          <w:p w:rsidR="00AC2421" w:rsidRPr="000040C9" w:rsidRDefault="00AC2421" w:rsidP="00C31073">
            <w:pPr>
              <w:keepNext/>
              <w:keepLines/>
              <w:spacing w:after="0"/>
              <w:jc w:val="both"/>
              <w:rPr>
                <w:rFonts w:eastAsia="等线"/>
                <w:b/>
                <w:sz w:val="18"/>
                <w:szCs w:val="18"/>
                <w:lang w:eastAsia="zh-CN"/>
              </w:rPr>
            </w:pPr>
            <w:r w:rsidRPr="000040C9">
              <w:rPr>
                <w:rFonts w:eastAsia="等线" w:hint="eastAsia"/>
                <w:b/>
                <w:sz w:val="18"/>
                <w:szCs w:val="18"/>
                <w:lang w:eastAsia="zh-CN"/>
              </w:rPr>
              <w:t>Fractional bandwidth</w:t>
            </w:r>
          </w:p>
        </w:tc>
        <w:tc>
          <w:tcPr>
            <w:tcW w:w="1286" w:type="dxa"/>
          </w:tcPr>
          <w:p w:rsidR="00AC2421" w:rsidRPr="000040C9" w:rsidRDefault="00AC2421" w:rsidP="00C31073">
            <w:pPr>
              <w:keepNext/>
              <w:keepLines/>
              <w:spacing w:after="0"/>
              <w:jc w:val="both"/>
              <w:rPr>
                <w:rFonts w:eastAsia="等线"/>
                <w:b/>
                <w:sz w:val="18"/>
                <w:szCs w:val="18"/>
                <w:lang w:eastAsia="zh-CN"/>
              </w:rPr>
            </w:pPr>
            <w:r w:rsidRPr="007F6359">
              <w:rPr>
                <w:rFonts w:eastAsia="等线" w:hint="eastAsia"/>
                <w:b/>
                <w:sz w:val="18"/>
                <w:szCs w:val="18"/>
                <w:lang w:eastAsia="zh-CN"/>
              </w:rPr>
              <w:t>directivity difference(dB)</w:t>
            </w:r>
          </w:p>
        </w:tc>
      </w:tr>
      <w:tr w:rsidR="00AC2421" w:rsidRPr="000040C9" w:rsidTr="00787DC5">
        <w:trPr>
          <w:cantSplit/>
        </w:trPr>
        <w:tc>
          <w:tcPr>
            <w:tcW w:w="1761" w:type="dxa"/>
            <w:shd w:val="clear" w:color="auto" w:fill="auto"/>
          </w:tcPr>
          <w:p w:rsidR="00AC2421" w:rsidRPr="000040C9" w:rsidRDefault="00AC2421" w:rsidP="00C31073">
            <w:pPr>
              <w:keepNext/>
              <w:keepLines/>
              <w:spacing w:after="0"/>
              <w:jc w:val="both"/>
              <w:rPr>
                <w:rFonts w:eastAsia="等线"/>
                <w:sz w:val="18"/>
                <w:szCs w:val="18"/>
                <w:lang w:eastAsia="zh-CN"/>
              </w:rPr>
            </w:pPr>
            <w:r>
              <w:rPr>
                <w:rFonts w:eastAsia="等线" w:hint="eastAsia"/>
                <w:sz w:val="18"/>
                <w:szCs w:val="18"/>
                <w:lang w:eastAsia="zh-CN"/>
              </w:rPr>
              <w:t>Un-licensed band</w:t>
            </w:r>
          </w:p>
        </w:tc>
        <w:tc>
          <w:tcPr>
            <w:tcW w:w="2382" w:type="dxa"/>
            <w:shd w:val="clear" w:color="auto" w:fill="auto"/>
          </w:tcPr>
          <w:p w:rsidR="00AC2421" w:rsidRPr="000040C9" w:rsidRDefault="00AC2421" w:rsidP="00C31073">
            <w:pPr>
              <w:keepNext/>
              <w:keepLines/>
              <w:spacing w:after="0"/>
              <w:jc w:val="both"/>
              <w:rPr>
                <w:rFonts w:eastAsia="等线"/>
                <w:sz w:val="18"/>
                <w:szCs w:val="18"/>
                <w:lang w:eastAsia="zh-CN"/>
              </w:rPr>
            </w:pPr>
            <w:r>
              <w:rPr>
                <w:rFonts w:eastAsia="等线" w:hint="eastAsia"/>
                <w:sz w:val="18"/>
                <w:szCs w:val="18"/>
                <w:lang w:eastAsia="zh-CN"/>
              </w:rPr>
              <w:t>[570</w:t>
            </w:r>
            <w:r w:rsidRPr="000040C9">
              <w:rPr>
                <w:rFonts w:eastAsia="等线"/>
                <w:sz w:val="18"/>
                <w:szCs w:val="18"/>
              </w:rPr>
              <w:t xml:space="preserve">00 MHz – </w:t>
            </w:r>
            <w:r>
              <w:rPr>
                <w:rFonts w:eastAsia="等线" w:hint="eastAsia"/>
                <w:sz w:val="18"/>
                <w:szCs w:val="18"/>
                <w:lang w:eastAsia="zh-CN"/>
              </w:rPr>
              <w:t>71000</w:t>
            </w:r>
            <w:r w:rsidRPr="000040C9">
              <w:rPr>
                <w:rFonts w:eastAsia="等线"/>
                <w:sz w:val="18"/>
                <w:szCs w:val="18"/>
              </w:rPr>
              <w:t>MHz</w:t>
            </w:r>
            <w:r>
              <w:rPr>
                <w:rFonts w:eastAsia="等线" w:hint="eastAsia"/>
                <w:sz w:val="18"/>
                <w:szCs w:val="18"/>
                <w:lang w:eastAsia="zh-CN"/>
              </w:rPr>
              <w:t>]</w:t>
            </w:r>
          </w:p>
        </w:tc>
        <w:tc>
          <w:tcPr>
            <w:tcW w:w="1286" w:type="dxa"/>
            <w:shd w:val="clear" w:color="auto" w:fill="auto"/>
          </w:tcPr>
          <w:p w:rsidR="00AC2421" w:rsidRPr="000040C9" w:rsidRDefault="00AC2421" w:rsidP="00C31073">
            <w:pPr>
              <w:keepNext/>
              <w:keepLines/>
              <w:spacing w:after="0"/>
              <w:jc w:val="both"/>
              <w:rPr>
                <w:rFonts w:eastAsia="等线"/>
                <w:sz w:val="18"/>
                <w:szCs w:val="18"/>
                <w:lang w:eastAsia="zh-CN"/>
              </w:rPr>
            </w:pPr>
            <w:r>
              <w:rPr>
                <w:rFonts w:eastAsia="等线" w:hint="eastAsia"/>
                <w:sz w:val="18"/>
                <w:szCs w:val="18"/>
                <w:lang w:eastAsia="zh-CN"/>
              </w:rPr>
              <w:t>TDD</w:t>
            </w:r>
          </w:p>
        </w:tc>
        <w:tc>
          <w:tcPr>
            <w:tcW w:w="1286" w:type="dxa"/>
            <w:vAlign w:val="center"/>
          </w:tcPr>
          <w:p w:rsidR="00AC2421" w:rsidRDefault="00AC2421" w:rsidP="00C31073">
            <w:pPr>
              <w:keepNext/>
              <w:keepLines/>
              <w:spacing w:after="0"/>
              <w:jc w:val="both"/>
              <w:rPr>
                <w:color w:val="000000"/>
                <w:sz w:val="18"/>
                <w:szCs w:val="18"/>
                <w:lang w:eastAsia="zh-CN"/>
              </w:rPr>
            </w:pPr>
            <w:r>
              <w:rPr>
                <w:rFonts w:hint="eastAsia"/>
                <w:color w:val="000000"/>
                <w:sz w:val="18"/>
                <w:szCs w:val="18"/>
                <w:lang w:eastAsia="zh-CN"/>
              </w:rPr>
              <w:t>21.9%</w:t>
            </w:r>
          </w:p>
        </w:tc>
        <w:tc>
          <w:tcPr>
            <w:tcW w:w="1286" w:type="dxa"/>
          </w:tcPr>
          <w:p w:rsidR="00AC2421" w:rsidRDefault="00AC2421" w:rsidP="00C31073">
            <w:pPr>
              <w:keepNext/>
              <w:keepLines/>
              <w:spacing w:after="0"/>
              <w:jc w:val="both"/>
              <w:rPr>
                <w:color w:val="000000"/>
                <w:sz w:val="18"/>
                <w:szCs w:val="18"/>
                <w:lang w:eastAsia="zh-CN"/>
              </w:rPr>
            </w:pPr>
            <w:r>
              <w:rPr>
                <w:rFonts w:hint="eastAsia"/>
                <w:color w:val="000000"/>
                <w:sz w:val="18"/>
                <w:szCs w:val="18"/>
                <w:lang w:eastAsia="zh-CN"/>
              </w:rPr>
              <w:t xml:space="preserve">+/- 0.9 </w:t>
            </w:r>
          </w:p>
        </w:tc>
      </w:tr>
      <w:tr w:rsidR="00AC2421" w:rsidRPr="000040C9" w:rsidTr="00787DC5">
        <w:trPr>
          <w:cantSplit/>
        </w:trPr>
        <w:tc>
          <w:tcPr>
            <w:tcW w:w="1761" w:type="dxa"/>
            <w:shd w:val="clear" w:color="auto" w:fill="auto"/>
          </w:tcPr>
          <w:p w:rsidR="00AC2421" w:rsidRDefault="00AC2421" w:rsidP="00C31073">
            <w:pPr>
              <w:keepNext/>
              <w:keepLines/>
              <w:spacing w:after="0"/>
              <w:jc w:val="both"/>
              <w:rPr>
                <w:rFonts w:eastAsia="等线"/>
                <w:sz w:val="18"/>
                <w:szCs w:val="18"/>
                <w:lang w:eastAsia="zh-CN"/>
              </w:rPr>
            </w:pPr>
            <w:r>
              <w:rPr>
                <w:rFonts w:eastAsia="等线" w:hint="eastAsia"/>
                <w:sz w:val="18"/>
                <w:szCs w:val="18"/>
                <w:lang w:eastAsia="zh-CN"/>
              </w:rPr>
              <w:t>Low</w:t>
            </w:r>
            <w:r w:rsidR="00C9781B">
              <w:rPr>
                <w:rFonts w:eastAsia="等线" w:hint="eastAsia"/>
                <w:sz w:val="18"/>
                <w:szCs w:val="18"/>
                <w:lang w:eastAsia="zh-CN"/>
              </w:rPr>
              <w:t>er</w:t>
            </w:r>
            <w:r>
              <w:rPr>
                <w:rFonts w:eastAsia="等线" w:hint="eastAsia"/>
                <w:sz w:val="18"/>
                <w:szCs w:val="18"/>
                <w:lang w:eastAsia="zh-CN"/>
              </w:rPr>
              <w:t xml:space="preserve"> band </w:t>
            </w:r>
          </w:p>
        </w:tc>
        <w:tc>
          <w:tcPr>
            <w:tcW w:w="2382" w:type="dxa"/>
            <w:shd w:val="clear" w:color="auto" w:fill="auto"/>
          </w:tcPr>
          <w:p w:rsidR="00AC2421" w:rsidRDefault="00AC2421" w:rsidP="00C31073">
            <w:pPr>
              <w:keepNext/>
              <w:keepLines/>
              <w:spacing w:after="0"/>
              <w:jc w:val="both"/>
              <w:rPr>
                <w:rFonts w:eastAsia="等线"/>
                <w:sz w:val="18"/>
                <w:szCs w:val="18"/>
                <w:lang w:eastAsia="zh-CN"/>
              </w:rPr>
            </w:pPr>
            <w:r>
              <w:rPr>
                <w:rFonts w:eastAsia="等线" w:hint="eastAsia"/>
                <w:sz w:val="18"/>
                <w:szCs w:val="18"/>
                <w:lang w:eastAsia="zh-CN"/>
              </w:rPr>
              <w:t>[570</w:t>
            </w:r>
            <w:r w:rsidRPr="000040C9">
              <w:rPr>
                <w:rFonts w:eastAsia="等线"/>
                <w:sz w:val="18"/>
                <w:szCs w:val="18"/>
              </w:rPr>
              <w:t xml:space="preserve">00 MHz – </w:t>
            </w:r>
            <w:r>
              <w:rPr>
                <w:rFonts w:eastAsia="等线" w:hint="eastAsia"/>
                <w:sz w:val="18"/>
                <w:szCs w:val="18"/>
                <w:lang w:eastAsia="zh-CN"/>
              </w:rPr>
              <w:t>64000</w:t>
            </w:r>
            <w:r w:rsidRPr="000040C9">
              <w:rPr>
                <w:rFonts w:eastAsia="等线"/>
                <w:sz w:val="18"/>
                <w:szCs w:val="18"/>
              </w:rPr>
              <w:t>MHz</w:t>
            </w:r>
            <w:r>
              <w:rPr>
                <w:rFonts w:eastAsia="等线" w:hint="eastAsia"/>
                <w:sz w:val="18"/>
                <w:szCs w:val="18"/>
                <w:lang w:eastAsia="zh-CN"/>
              </w:rPr>
              <w:t>]</w:t>
            </w:r>
          </w:p>
        </w:tc>
        <w:tc>
          <w:tcPr>
            <w:tcW w:w="1286" w:type="dxa"/>
            <w:shd w:val="clear" w:color="auto" w:fill="auto"/>
          </w:tcPr>
          <w:p w:rsidR="00AC2421" w:rsidRDefault="00F15E2A" w:rsidP="00C31073">
            <w:pPr>
              <w:keepNext/>
              <w:keepLines/>
              <w:spacing w:after="0"/>
              <w:jc w:val="both"/>
              <w:rPr>
                <w:rFonts w:eastAsia="等线"/>
                <w:sz w:val="18"/>
                <w:szCs w:val="18"/>
                <w:lang w:eastAsia="zh-CN"/>
              </w:rPr>
            </w:pPr>
            <w:r>
              <w:rPr>
                <w:rFonts w:eastAsia="等线" w:hint="eastAsia"/>
                <w:sz w:val="18"/>
                <w:szCs w:val="18"/>
                <w:lang w:eastAsia="zh-CN"/>
              </w:rPr>
              <w:t>TDD</w:t>
            </w:r>
          </w:p>
        </w:tc>
        <w:tc>
          <w:tcPr>
            <w:tcW w:w="1286" w:type="dxa"/>
            <w:vAlign w:val="center"/>
          </w:tcPr>
          <w:p w:rsidR="00AC2421" w:rsidRDefault="00F15E2A" w:rsidP="00C31073">
            <w:pPr>
              <w:keepNext/>
              <w:keepLines/>
              <w:spacing w:after="0"/>
              <w:jc w:val="both"/>
              <w:rPr>
                <w:color w:val="000000"/>
                <w:sz w:val="18"/>
                <w:szCs w:val="18"/>
                <w:lang w:eastAsia="zh-CN"/>
              </w:rPr>
            </w:pPr>
            <w:r>
              <w:rPr>
                <w:rFonts w:hint="eastAsia"/>
                <w:color w:val="000000"/>
                <w:sz w:val="18"/>
                <w:szCs w:val="18"/>
                <w:lang w:eastAsia="zh-CN"/>
              </w:rPr>
              <w:t>11.6%</w:t>
            </w:r>
          </w:p>
        </w:tc>
        <w:tc>
          <w:tcPr>
            <w:tcW w:w="1286" w:type="dxa"/>
          </w:tcPr>
          <w:p w:rsidR="00AC2421" w:rsidRPr="00787DC5" w:rsidRDefault="00F15E2A" w:rsidP="00C31073">
            <w:pPr>
              <w:keepNext/>
              <w:keepLines/>
              <w:spacing w:after="0"/>
              <w:jc w:val="both"/>
              <w:rPr>
                <w:color w:val="000000"/>
                <w:sz w:val="18"/>
                <w:szCs w:val="18"/>
                <w:highlight w:val="yellow"/>
                <w:lang w:eastAsia="zh-CN"/>
              </w:rPr>
            </w:pPr>
            <w:r w:rsidRPr="00787DC5">
              <w:rPr>
                <w:rFonts w:hint="eastAsia"/>
                <w:color w:val="000000"/>
                <w:sz w:val="18"/>
                <w:szCs w:val="18"/>
                <w:highlight w:val="yellow"/>
                <w:lang w:eastAsia="zh-CN"/>
              </w:rPr>
              <w:t>+/- 0.48</w:t>
            </w:r>
          </w:p>
        </w:tc>
      </w:tr>
      <w:tr w:rsidR="00AC2421" w:rsidRPr="000040C9" w:rsidTr="00787DC5">
        <w:trPr>
          <w:cantSplit/>
        </w:trPr>
        <w:tc>
          <w:tcPr>
            <w:tcW w:w="1761" w:type="dxa"/>
            <w:shd w:val="clear" w:color="auto" w:fill="auto"/>
          </w:tcPr>
          <w:p w:rsidR="00AC2421" w:rsidRDefault="00AC2421" w:rsidP="00C31073">
            <w:pPr>
              <w:keepNext/>
              <w:keepLines/>
              <w:spacing w:after="0"/>
              <w:jc w:val="both"/>
              <w:rPr>
                <w:rFonts w:eastAsia="等线"/>
                <w:sz w:val="18"/>
                <w:szCs w:val="18"/>
                <w:lang w:eastAsia="zh-CN"/>
              </w:rPr>
            </w:pPr>
            <w:r>
              <w:rPr>
                <w:rFonts w:eastAsia="等线" w:hint="eastAsia"/>
                <w:sz w:val="18"/>
                <w:szCs w:val="18"/>
                <w:lang w:eastAsia="zh-CN"/>
              </w:rPr>
              <w:t>High</w:t>
            </w:r>
            <w:r w:rsidR="00C9781B">
              <w:rPr>
                <w:rFonts w:eastAsia="等线" w:hint="eastAsia"/>
                <w:sz w:val="18"/>
                <w:szCs w:val="18"/>
                <w:lang w:eastAsia="zh-CN"/>
              </w:rPr>
              <w:t>er</w:t>
            </w:r>
            <w:r>
              <w:rPr>
                <w:rFonts w:eastAsia="等线" w:hint="eastAsia"/>
                <w:sz w:val="18"/>
                <w:szCs w:val="18"/>
                <w:lang w:eastAsia="zh-CN"/>
              </w:rPr>
              <w:t xml:space="preserve"> band</w:t>
            </w:r>
          </w:p>
        </w:tc>
        <w:tc>
          <w:tcPr>
            <w:tcW w:w="2382" w:type="dxa"/>
            <w:shd w:val="clear" w:color="auto" w:fill="auto"/>
          </w:tcPr>
          <w:p w:rsidR="00AC2421" w:rsidRDefault="00AC2421" w:rsidP="00C31073">
            <w:pPr>
              <w:keepNext/>
              <w:keepLines/>
              <w:spacing w:after="0"/>
              <w:jc w:val="both"/>
              <w:rPr>
                <w:rFonts w:eastAsia="等线"/>
                <w:sz w:val="18"/>
                <w:szCs w:val="18"/>
                <w:lang w:eastAsia="zh-CN"/>
              </w:rPr>
            </w:pPr>
            <w:r>
              <w:rPr>
                <w:rFonts w:eastAsia="等线" w:hint="eastAsia"/>
                <w:sz w:val="18"/>
                <w:szCs w:val="18"/>
                <w:lang w:eastAsia="zh-CN"/>
              </w:rPr>
              <w:t>[6400</w:t>
            </w:r>
            <w:r w:rsidRPr="000040C9">
              <w:rPr>
                <w:rFonts w:eastAsia="等线"/>
                <w:sz w:val="18"/>
                <w:szCs w:val="18"/>
              </w:rPr>
              <w:t xml:space="preserve">0 MHz – </w:t>
            </w:r>
            <w:r>
              <w:rPr>
                <w:rFonts w:eastAsia="等线" w:hint="eastAsia"/>
                <w:sz w:val="18"/>
                <w:szCs w:val="18"/>
                <w:lang w:eastAsia="zh-CN"/>
              </w:rPr>
              <w:t>71000</w:t>
            </w:r>
            <w:r w:rsidRPr="000040C9">
              <w:rPr>
                <w:rFonts w:eastAsia="等线"/>
                <w:sz w:val="18"/>
                <w:szCs w:val="18"/>
              </w:rPr>
              <w:t>MHz</w:t>
            </w:r>
            <w:r>
              <w:rPr>
                <w:rFonts w:eastAsia="等线" w:hint="eastAsia"/>
                <w:sz w:val="18"/>
                <w:szCs w:val="18"/>
                <w:lang w:eastAsia="zh-CN"/>
              </w:rPr>
              <w:t>]</w:t>
            </w:r>
          </w:p>
        </w:tc>
        <w:tc>
          <w:tcPr>
            <w:tcW w:w="1286" w:type="dxa"/>
            <w:shd w:val="clear" w:color="auto" w:fill="auto"/>
          </w:tcPr>
          <w:p w:rsidR="00AC2421" w:rsidRDefault="00F15E2A" w:rsidP="00C31073">
            <w:pPr>
              <w:keepNext/>
              <w:keepLines/>
              <w:spacing w:after="0"/>
              <w:jc w:val="both"/>
              <w:rPr>
                <w:rFonts w:eastAsia="等线"/>
                <w:sz w:val="18"/>
                <w:szCs w:val="18"/>
                <w:lang w:eastAsia="zh-CN"/>
              </w:rPr>
            </w:pPr>
            <w:r>
              <w:rPr>
                <w:rFonts w:eastAsia="等线" w:hint="eastAsia"/>
                <w:sz w:val="18"/>
                <w:szCs w:val="18"/>
                <w:lang w:eastAsia="zh-CN"/>
              </w:rPr>
              <w:t>TDD</w:t>
            </w:r>
          </w:p>
        </w:tc>
        <w:tc>
          <w:tcPr>
            <w:tcW w:w="1286" w:type="dxa"/>
            <w:vAlign w:val="center"/>
          </w:tcPr>
          <w:p w:rsidR="00AC2421" w:rsidRDefault="00F15E2A" w:rsidP="00C31073">
            <w:pPr>
              <w:keepNext/>
              <w:keepLines/>
              <w:spacing w:after="0"/>
              <w:jc w:val="both"/>
              <w:rPr>
                <w:color w:val="000000"/>
                <w:sz w:val="18"/>
                <w:szCs w:val="18"/>
                <w:lang w:eastAsia="zh-CN"/>
              </w:rPr>
            </w:pPr>
            <w:r>
              <w:rPr>
                <w:rFonts w:hint="eastAsia"/>
                <w:color w:val="000000"/>
                <w:sz w:val="18"/>
                <w:szCs w:val="18"/>
                <w:lang w:eastAsia="zh-CN"/>
              </w:rPr>
              <w:t>10.4%</w:t>
            </w:r>
          </w:p>
        </w:tc>
        <w:tc>
          <w:tcPr>
            <w:tcW w:w="1286" w:type="dxa"/>
          </w:tcPr>
          <w:p w:rsidR="00AC2421" w:rsidRPr="00787DC5" w:rsidRDefault="00F15E2A" w:rsidP="00C31073">
            <w:pPr>
              <w:keepNext/>
              <w:keepLines/>
              <w:spacing w:after="0"/>
              <w:jc w:val="both"/>
              <w:rPr>
                <w:color w:val="000000"/>
                <w:sz w:val="18"/>
                <w:szCs w:val="18"/>
                <w:highlight w:val="yellow"/>
                <w:lang w:eastAsia="zh-CN"/>
              </w:rPr>
            </w:pPr>
            <w:r w:rsidRPr="00787DC5">
              <w:rPr>
                <w:rFonts w:hint="eastAsia"/>
                <w:color w:val="000000"/>
                <w:sz w:val="18"/>
                <w:szCs w:val="18"/>
                <w:highlight w:val="yellow"/>
                <w:lang w:eastAsia="zh-CN"/>
              </w:rPr>
              <w:t>+/- 0.45</w:t>
            </w:r>
          </w:p>
        </w:tc>
      </w:tr>
    </w:tbl>
    <w:p w:rsidR="00AC2421" w:rsidRDefault="00AC2421" w:rsidP="00C31073">
      <w:pPr>
        <w:jc w:val="both"/>
        <w:rPr>
          <w:lang w:eastAsia="zh-CN"/>
        </w:rPr>
      </w:pPr>
    </w:p>
    <w:p w:rsidR="00154E3C" w:rsidRPr="009D488E" w:rsidRDefault="00154E3C" w:rsidP="00C31073">
      <w:pPr>
        <w:jc w:val="both"/>
        <w:rPr>
          <w:rFonts w:eastAsiaTheme="minorEastAsia"/>
          <w:lang w:val="x-none" w:eastAsia="zh-CN"/>
        </w:rPr>
      </w:pPr>
      <w:r w:rsidRPr="009D488E">
        <w:rPr>
          <w:rFonts w:eastAsiaTheme="minorEastAsia"/>
          <w:lang w:val="x-none" w:eastAsia="zh-CN"/>
        </w:rPr>
        <w:lastRenderedPageBreak/>
        <w:t>A</w:t>
      </w:r>
      <w:r w:rsidRPr="009D488E">
        <w:rPr>
          <w:rFonts w:eastAsiaTheme="minorEastAsia" w:hint="eastAsia"/>
          <w:lang w:val="x-none" w:eastAsia="zh-CN"/>
        </w:rPr>
        <w:t xml:space="preserve">ccording to existing 6% breakpoint for fractional bandwidth, the </w:t>
      </w:r>
      <w:r w:rsidR="001F6EF4">
        <w:rPr>
          <w:rFonts w:eastAsiaTheme="minorEastAsia" w:hint="eastAsia"/>
          <w:lang w:val="x-none" w:eastAsia="zh-CN"/>
        </w:rPr>
        <w:t>u</w:t>
      </w:r>
      <w:r w:rsidRPr="009D488E">
        <w:rPr>
          <w:rFonts w:eastAsiaTheme="minorEastAsia" w:hint="eastAsia"/>
          <w:lang w:val="x-none" w:eastAsia="zh-CN"/>
        </w:rPr>
        <w:t>n-licensed band ([570</w:t>
      </w:r>
      <w:r w:rsidRPr="009D488E">
        <w:rPr>
          <w:rFonts w:eastAsiaTheme="minorEastAsia"/>
          <w:lang w:val="x-none" w:eastAsia="zh-CN"/>
        </w:rPr>
        <w:t xml:space="preserve">00 MHz – </w:t>
      </w:r>
      <w:r w:rsidRPr="009D488E">
        <w:rPr>
          <w:rFonts w:eastAsiaTheme="minorEastAsia" w:hint="eastAsia"/>
          <w:lang w:val="x-none" w:eastAsia="zh-CN"/>
        </w:rPr>
        <w:t>71000</w:t>
      </w:r>
      <w:r w:rsidRPr="009D488E">
        <w:rPr>
          <w:rFonts w:eastAsiaTheme="minorEastAsia"/>
          <w:lang w:val="x-none" w:eastAsia="zh-CN"/>
        </w:rPr>
        <w:t>MHz</w:t>
      </w:r>
      <w:r w:rsidRPr="009D488E">
        <w:rPr>
          <w:rFonts w:eastAsiaTheme="minorEastAsia" w:hint="eastAsia"/>
          <w:lang w:val="x-none" w:eastAsia="zh-CN"/>
        </w:rPr>
        <w:t xml:space="preserve">]) need to be </w:t>
      </w:r>
      <w:r w:rsidRPr="009D488E">
        <w:rPr>
          <w:rFonts w:eastAsiaTheme="minorEastAsia"/>
          <w:lang w:val="x-none" w:eastAsia="zh-CN"/>
        </w:rPr>
        <w:t>separated</w:t>
      </w:r>
      <w:r w:rsidRPr="009D488E">
        <w:rPr>
          <w:rFonts w:eastAsiaTheme="minorEastAsia" w:hint="eastAsia"/>
          <w:lang w:val="x-none" w:eastAsia="zh-CN"/>
        </w:rPr>
        <w:t xml:space="preserve"> to low</w:t>
      </w:r>
      <w:r w:rsidR="00C9781B" w:rsidRPr="009D488E">
        <w:rPr>
          <w:rFonts w:eastAsiaTheme="minorEastAsia" w:hint="eastAsia"/>
          <w:lang w:val="x-none" w:eastAsia="zh-CN"/>
        </w:rPr>
        <w:t>er</w:t>
      </w:r>
      <w:r w:rsidRPr="009D488E">
        <w:rPr>
          <w:rFonts w:eastAsiaTheme="minorEastAsia" w:hint="eastAsia"/>
          <w:lang w:val="x-none" w:eastAsia="zh-CN"/>
        </w:rPr>
        <w:t xml:space="preserve"> band</w:t>
      </w:r>
      <w:r w:rsidR="00732D7F" w:rsidRPr="009D488E">
        <w:rPr>
          <w:rFonts w:eastAsiaTheme="minorEastAsia" w:hint="eastAsia"/>
          <w:lang w:val="x-none" w:eastAsia="zh-CN"/>
        </w:rPr>
        <w:t xml:space="preserve"> </w:t>
      </w:r>
      <w:r w:rsidRPr="009D488E">
        <w:rPr>
          <w:rFonts w:eastAsiaTheme="minorEastAsia" w:hint="eastAsia"/>
          <w:lang w:val="x-none" w:eastAsia="zh-CN"/>
        </w:rPr>
        <w:t>([57000MHz-64000MHz]</w:t>
      </w:r>
      <w:r w:rsidR="00732D7F" w:rsidRPr="009D488E">
        <w:rPr>
          <w:rFonts w:eastAsiaTheme="minorEastAsia"/>
          <w:lang w:val="x-none" w:eastAsia="zh-CN"/>
        </w:rPr>
        <w:t>) and</w:t>
      </w:r>
      <w:r w:rsidR="003E2650" w:rsidRPr="009D488E">
        <w:rPr>
          <w:rFonts w:eastAsiaTheme="minorEastAsia" w:hint="eastAsia"/>
          <w:lang w:val="x-none" w:eastAsia="zh-CN"/>
        </w:rPr>
        <w:t xml:space="preserve"> high</w:t>
      </w:r>
      <w:r w:rsidR="00C9781B" w:rsidRPr="009D488E">
        <w:rPr>
          <w:rFonts w:eastAsiaTheme="minorEastAsia" w:hint="eastAsia"/>
          <w:lang w:val="x-none" w:eastAsia="zh-CN"/>
        </w:rPr>
        <w:t>er</w:t>
      </w:r>
      <w:r w:rsidR="003E2650" w:rsidRPr="009D488E">
        <w:rPr>
          <w:rFonts w:eastAsiaTheme="minorEastAsia" w:hint="eastAsia"/>
          <w:lang w:val="x-none" w:eastAsia="zh-CN"/>
        </w:rPr>
        <w:t xml:space="preserve"> </w:t>
      </w:r>
      <w:r w:rsidR="00732D7F" w:rsidRPr="009D488E">
        <w:rPr>
          <w:rFonts w:eastAsiaTheme="minorEastAsia"/>
          <w:lang w:val="x-none" w:eastAsia="zh-CN"/>
        </w:rPr>
        <w:t>band (</w:t>
      </w:r>
      <w:r w:rsidR="001F6EF4">
        <w:rPr>
          <w:rFonts w:eastAsiaTheme="minorEastAsia" w:hint="eastAsia"/>
          <w:lang w:val="x-none" w:eastAsia="zh-CN"/>
        </w:rPr>
        <w:t>[</w:t>
      </w:r>
      <w:r w:rsidR="003E2650" w:rsidRPr="009D488E">
        <w:rPr>
          <w:rFonts w:eastAsiaTheme="minorEastAsia" w:hint="eastAsia"/>
          <w:lang w:val="x-none" w:eastAsia="zh-CN"/>
        </w:rPr>
        <w:t>64000MHz-71000MHz</w:t>
      </w:r>
      <w:r w:rsidR="00263025">
        <w:rPr>
          <w:rFonts w:eastAsiaTheme="minorEastAsia" w:hint="eastAsia"/>
          <w:lang w:val="x-none" w:eastAsia="zh-CN"/>
        </w:rPr>
        <w:t>]</w:t>
      </w:r>
      <w:r w:rsidR="003E2650" w:rsidRPr="009D488E">
        <w:rPr>
          <w:rFonts w:eastAsiaTheme="minorEastAsia" w:hint="eastAsia"/>
          <w:lang w:val="x-none" w:eastAsia="zh-CN"/>
        </w:rPr>
        <w:t xml:space="preserve">) </w:t>
      </w:r>
      <w:r w:rsidRPr="009D488E">
        <w:rPr>
          <w:rFonts w:eastAsiaTheme="minorEastAsia" w:hint="eastAsia"/>
          <w:lang w:val="x-none" w:eastAsia="zh-CN"/>
        </w:rPr>
        <w:t>to declare</w:t>
      </w:r>
      <w:r w:rsidR="00263025">
        <w:rPr>
          <w:rFonts w:eastAsiaTheme="minorEastAsia" w:hint="eastAsia"/>
          <w:lang w:val="x-none" w:eastAsia="zh-CN"/>
        </w:rPr>
        <w:t xml:space="preserve"> two</w:t>
      </w:r>
      <w:r w:rsidRPr="009D488E">
        <w:rPr>
          <w:rFonts w:eastAsiaTheme="minorEastAsia" w:hint="eastAsia"/>
          <w:lang w:val="x-none" w:eastAsia="zh-CN"/>
        </w:rPr>
        <w:t xml:space="preserve"> EIRP.</w:t>
      </w:r>
      <w:r w:rsidR="00AB5DE1" w:rsidRPr="009D488E">
        <w:rPr>
          <w:rFonts w:eastAsiaTheme="minorEastAsia" w:hint="eastAsia"/>
          <w:lang w:val="x-none" w:eastAsia="zh-CN"/>
        </w:rPr>
        <w:t xml:space="preserve"> </w:t>
      </w:r>
      <w:r w:rsidR="00B72337" w:rsidRPr="009D488E">
        <w:rPr>
          <w:rFonts w:eastAsiaTheme="minorEastAsia"/>
          <w:lang w:val="x-none" w:eastAsia="zh-CN"/>
        </w:rPr>
        <w:t>T</w:t>
      </w:r>
      <w:r w:rsidR="00B72337" w:rsidRPr="009D488E">
        <w:rPr>
          <w:rFonts w:eastAsiaTheme="minorEastAsia" w:hint="eastAsia"/>
          <w:lang w:val="x-none" w:eastAsia="zh-CN"/>
        </w:rPr>
        <w:t xml:space="preserve">he directivity difference for </w:t>
      </w:r>
      <w:r w:rsidR="003E2650" w:rsidRPr="009D488E">
        <w:rPr>
          <w:rFonts w:eastAsiaTheme="minorEastAsia" w:hint="eastAsia"/>
          <w:lang w:val="x-none" w:eastAsia="zh-CN"/>
        </w:rPr>
        <w:t>low</w:t>
      </w:r>
      <w:r w:rsidR="00C9781B" w:rsidRPr="009D488E">
        <w:rPr>
          <w:rFonts w:eastAsiaTheme="minorEastAsia" w:hint="eastAsia"/>
          <w:lang w:val="x-none" w:eastAsia="zh-CN"/>
        </w:rPr>
        <w:t>er</w:t>
      </w:r>
      <w:r w:rsidR="00B72337" w:rsidRPr="009D488E">
        <w:rPr>
          <w:rFonts w:eastAsiaTheme="minorEastAsia" w:hint="eastAsia"/>
          <w:lang w:val="x-none" w:eastAsia="zh-CN"/>
        </w:rPr>
        <w:t xml:space="preserve"> band</w:t>
      </w:r>
      <w:r w:rsidR="001F6EF4">
        <w:rPr>
          <w:rFonts w:eastAsiaTheme="minorEastAsia" w:hint="eastAsia"/>
          <w:lang w:val="x-none" w:eastAsia="zh-CN"/>
        </w:rPr>
        <w:t>(</w:t>
      </w:r>
      <w:r w:rsidR="00B72337" w:rsidRPr="009D488E">
        <w:rPr>
          <w:rFonts w:eastAsiaTheme="minorEastAsia" w:hint="eastAsia"/>
          <w:lang w:val="x-none" w:eastAsia="zh-CN"/>
        </w:rPr>
        <w:t xml:space="preserve"> </w:t>
      </w:r>
      <w:r w:rsidR="003E2650" w:rsidRPr="009D488E">
        <w:rPr>
          <w:rFonts w:eastAsiaTheme="minorEastAsia" w:hint="eastAsia"/>
          <w:lang w:val="x-none" w:eastAsia="zh-CN"/>
        </w:rPr>
        <w:t>[570</w:t>
      </w:r>
      <w:r w:rsidR="003E2650" w:rsidRPr="009D488E">
        <w:rPr>
          <w:rFonts w:eastAsiaTheme="minorEastAsia"/>
          <w:lang w:val="x-none" w:eastAsia="zh-CN"/>
        </w:rPr>
        <w:t xml:space="preserve">00 MHz – </w:t>
      </w:r>
      <w:r w:rsidR="003E2650" w:rsidRPr="009D488E">
        <w:rPr>
          <w:rFonts w:eastAsiaTheme="minorEastAsia" w:hint="eastAsia"/>
          <w:lang w:val="x-none" w:eastAsia="zh-CN"/>
        </w:rPr>
        <w:t>64000</w:t>
      </w:r>
      <w:r w:rsidR="003E2650" w:rsidRPr="009D488E">
        <w:rPr>
          <w:rFonts w:eastAsiaTheme="minorEastAsia"/>
          <w:lang w:val="x-none" w:eastAsia="zh-CN"/>
        </w:rPr>
        <w:t>MHz</w:t>
      </w:r>
      <w:r w:rsidR="003E2650" w:rsidRPr="009D488E">
        <w:rPr>
          <w:rFonts w:eastAsiaTheme="minorEastAsia" w:hint="eastAsia"/>
          <w:lang w:val="x-none" w:eastAsia="zh-CN"/>
        </w:rPr>
        <w:t>]</w:t>
      </w:r>
      <w:r w:rsidR="001F6EF4">
        <w:rPr>
          <w:rFonts w:eastAsiaTheme="minorEastAsia" w:hint="eastAsia"/>
          <w:lang w:val="x-none" w:eastAsia="zh-CN"/>
        </w:rPr>
        <w:t>)</w:t>
      </w:r>
      <w:r w:rsidR="003E2650" w:rsidRPr="009D488E">
        <w:rPr>
          <w:rFonts w:eastAsiaTheme="minorEastAsia" w:hint="eastAsia"/>
          <w:lang w:val="x-none" w:eastAsia="zh-CN"/>
        </w:rPr>
        <w:t xml:space="preserve"> and high</w:t>
      </w:r>
      <w:r w:rsidR="00C9781B" w:rsidRPr="009D488E">
        <w:rPr>
          <w:rFonts w:eastAsiaTheme="minorEastAsia" w:hint="eastAsia"/>
          <w:lang w:val="x-none" w:eastAsia="zh-CN"/>
        </w:rPr>
        <w:t>er</w:t>
      </w:r>
      <w:r w:rsidR="003E2650" w:rsidRPr="009D488E">
        <w:rPr>
          <w:rFonts w:eastAsiaTheme="minorEastAsia" w:hint="eastAsia"/>
          <w:lang w:val="x-none" w:eastAsia="zh-CN"/>
        </w:rPr>
        <w:t xml:space="preserve"> </w:t>
      </w:r>
      <w:r w:rsidR="00732D7F" w:rsidRPr="009D488E">
        <w:rPr>
          <w:rFonts w:eastAsiaTheme="minorEastAsia"/>
          <w:lang w:val="x-none" w:eastAsia="zh-CN"/>
        </w:rPr>
        <w:t>band (</w:t>
      </w:r>
      <w:r w:rsidR="001F6EF4">
        <w:rPr>
          <w:rFonts w:eastAsiaTheme="minorEastAsia" w:hint="eastAsia"/>
          <w:lang w:val="x-none" w:eastAsia="zh-CN"/>
        </w:rPr>
        <w:t>[</w:t>
      </w:r>
      <w:r w:rsidR="003E2650" w:rsidRPr="009D488E">
        <w:rPr>
          <w:rFonts w:eastAsiaTheme="minorEastAsia" w:hint="eastAsia"/>
          <w:lang w:val="x-none" w:eastAsia="zh-CN"/>
        </w:rPr>
        <w:t>64000MHz-71000MHz</w:t>
      </w:r>
      <w:r w:rsidR="001F6EF4">
        <w:rPr>
          <w:rFonts w:eastAsiaTheme="minorEastAsia" w:hint="eastAsia"/>
          <w:lang w:val="x-none" w:eastAsia="zh-CN"/>
        </w:rPr>
        <w:t>]</w:t>
      </w:r>
      <w:r w:rsidR="003E2650" w:rsidRPr="009D488E">
        <w:rPr>
          <w:rFonts w:eastAsiaTheme="minorEastAsia" w:hint="eastAsia"/>
          <w:lang w:val="x-none" w:eastAsia="zh-CN"/>
        </w:rPr>
        <w:t xml:space="preserve">) is </w:t>
      </w:r>
      <w:r w:rsidR="00732D7F" w:rsidRPr="009D488E">
        <w:rPr>
          <w:rFonts w:eastAsiaTheme="minorEastAsia" w:hint="eastAsia"/>
          <w:lang w:val="x-none" w:eastAsia="zh-CN"/>
        </w:rPr>
        <w:t xml:space="preserve">+/- 0.48 and +/- 0.45 respectively, which are less than </w:t>
      </w:r>
      <w:r w:rsidR="000423B3" w:rsidRPr="009D488E">
        <w:rPr>
          <w:rFonts w:eastAsiaTheme="minorEastAsia" w:hint="eastAsia"/>
          <w:lang w:val="x-none" w:eastAsia="zh-CN"/>
        </w:rPr>
        <w:t>+/-</w:t>
      </w:r>
      <w:r w:rsidR="00732D7F" w:rsidRPr="009D488E">
        <w:rPr>
          <w:rFonts w:eastAsiaTheme="minorEastAsia" w:hint="eastAsia"/>
          <w:lang w:val="x-none" w:eastAsia="zh-CN"/>
        </w:rPr>
        <w:t xml:space="preserve">0.5dB.  From perspective of antenna </w:t>
      </w:r>
      <w:r w:rsidR="006908E8" w:rsidRPr="009D488E">
        <w:rPr>
          <w:rFonts w:eastAsiaTheme="minorEastAsia" w:hint="eastAsia"/>
          <w:lang w:val="x-none" w:eastAsia="zh-CN"/>
        </w:rPr>
        <w:t xml:space="preserve">product, </w:t>
      </w:r>
      <w:r w:rsidR="00FD5490" w:rsidRPr="009D488E">
        <w:rPr>
          <w:rFonts w:eastAsiaTheme="minorEastAsia" w:hint="eastAsia"/>
          <w:lang w:val="x-none" w:eastAsia="zh-CN"/>
        </w:rPr>
        <w:t>+/-0.5dB array accuracy is feasible.</w:t>
      </w:r>
      <w:r w:rsidR="005D3980" w:rsidRPr="009D488E">
        <w:rPr>
          <w:rFonts w:eastAsiaTheme="minorEastAsia" w:hint="eastAsia"/>
          <w:lang w:val="x-none" w:eastAsia="zh-CN"/>
        </w:rPr>
        <w:t xml:space="preserve"> </w:t>
      </w:r>
      <w:r w:rsidR="005D3980" w:rsidRPr="009D488E">
        <w:rPr>
          <w:rFonts w:eastAsiaTheme="minorEastAsia"/>
          <w:lang w:val="x-none" w:eastAsia="zh-CN"/>
        </w:rPr>
        <w:t>S</w:t>
      </w:r>
      <w:r w:rsidR="005D3980" w:rsidRPr="009D488E">
        <w:rPr>
          <w:rFonts w:eastAsiaTheme="minorEastAsia" w:hint="eastAsia"/>
          <w:lang w:val="x-none" w:eastAsia="zh-CN"/>
        </w:rPr>
        <w:t>o FR2 6% breakpoint for fractional bandwidth can be reused for 52.6-71GHz.</w:t>
      </w:r>
    </w:p>
    <w:p w:rsidR="00FD5490" w:rsidRPr="009D488E" w:rsidRDefault="00FD5490" w:rsidP="00C31073">
      <w:pPr>
        <w:jc w:val="both"/>
        <w:rPr>
          <w:rFonts w:eastAsiaTheme="minorEastAsia"/>
          <w:b/>
          <w:lang w:val="x-none" w:eastAsia="zh-CN"/>
        </w:rPr>
      </w:pPr>
      <w:r w:rsidRPr="009D488E">
        <w:rPr>
          <w:rFonts w:eastAsiaTheme="minorEastAsia" w:hint="eastAsia"/>
          <w:b/>
          <w:lang w:val="x-none" w:eastAsia="zh-CN"/>
        </w:rPr>
        <w:t>Proposal 1:</w:t>
      </w:r>
      <w:r w:rsidR="005D3980" w:rsidRPr="009D488E">
        <w:rPr>
          <w:rFonts w:eastAsiaTheme="minorEastAsia" w:hint="eastAsia"/>
          <w:b/>
          <w:lang w:val="x-none" w:eastAsia="zh-CN"/>
        </w:rPr>
        <w:t xml:space="preserve"> Re-use FR2 6% breakpoint for fractional bandwidth for 52.6-71GHz.</w:t>
      </w:r>
    </w:p>
    <w:p w:rsidR="008025C1" w:rsidRPr="003841AD" w:rsidRDefault="008025C1" w:rsidP="00C31073">
      <w:pPr>
        <w:jc w:val="both"/>
        <w:rPr>
          <w:lang w:eastAsia="zh-CN"/>
        </w:rPr>
      </w:pPr>
    </w:p>
    <w:p w:rsidR="0073483F" w:rsidRPr="00474A26" w:rsidRDefault="00B47AE6" w:rsidP="00C31073">
      <w:pPr>
        <w:jc w:val="both"/>
        <w:rPr>
          <w:b/>
          <w:sz w:val="22"/>
          <w:szCs w:val="22"/>
          <w:u w:val="single"/>
          <w:lang w:eastAsia="zh-CN"/>
        </w:rPr>
      </w:pPr>
      <w:r w:rsidRPr="00474A26">
        <w:rPr>
          <w:rFonts w:hint="eastAsia"/>
          <w:b/>
          <w:sz w:val="22"/>
          <w:szCs w:val="22"/>
          <w:u w:val="single"/>
          <w:lang w:eastAsia="zh-CN"/>
        </w:rPr>
        <w:t>EIRP</w:t>
      </w:r>
      <w:r w:rsidRPr="00474A26">
        <w:rPr>
          <w:b/>
          <w:sz w:val="22"/>
          <w:szCs w:val="22"/>
          <w:u w:val="single"/>
        </w:rPr>
        <w:t xml:space="preserve"> </w:t>
      </w:r>
      <w:r w:rsidRPr="00474A26">
        <w:rPr>
          <w:rFonts w:hint="eastAsia"/>
          <w:b/>
          <w:sz w:val="22"/>
          <w:szCs w:val="22"/>
          <w:u w:val="single"/>
        </w:rPr>
        <w:t>a</w:t>
      </w:r>
      <w:r w:rsidRPr="00474A26">
        <w:rPr>
          <w:b/>
          <w:sz w:val="22"/>
          <w:szCs w:val="22"/>
          <w:u w:val="single"/>
        </w:rPr>
        <w:t>ccuracy</w:t>
      </w:r>
      <w:r w:rsidRPr="00474A26">
        <w:rPr>
          <w:rFonts w:hint="eastAsia"/>
          <w:b/>
          <w:sz w:val="22"/>
          <w:szCs w:val="22"/>
          <w:u w:val="single"/>
          <w:lang w:eastAsia="zh-CN"/>
        </w:rPr>
        <w:t xml:space="preserve"> and TRP accuracy</w:t>
      </w:r>
    </w:p>
    <w:p w:rsidR="009C5F74" w:rsidRDefault="009C5F74" w:rsidP="00C31073">
      <w:pPr>
        <w:jc w:val="both"/>
        <w:rPr>
          <w:lang w:eastAsia="zh-CN"/>
        </w:rPr>
      </w:pPr>
      <w:r>
        <w:rPr>
          <w:rFonts w:hint="eastAsia"/>
          <w:lang w:eastAsia="zh-CN"/>
        </w:rPr>
        <w:t xml:space="preserve">As per the WF [1], the agreements and the remaining issues concerning </w:t>
      </w:r>
      <w:r w:rsidR="00667C7D">
        <w:rPr>
          <w:rFonts w:hint="eastAsia"/>
          <w:lang w:eastAsia="zh-CN"/>
        </w:rPr>
        <w:t>EIRP</w:t>
      </w:r>
      <w:r w:rsidRPr="009C5F74">
        <w:rPr>
          <w:lang w:eastAsia="zh-CN"/>
        </w:rPr>
        <w:t xml:space="preserve"> accuracy</w:t>
      </w:r>
      <w:r>
        <w:rPr>
          <w:rFonts w:hint="eastAsia"/>
          <w:lang w:eastAsia="zh-CN"/>
        </w:rPr>
        <w:t xml:space="preserve"> </w:t>
      </w:r>
      <w:r w:rsidR="00667C7D">
        <w:rPr>
          <w:rFonts w:hint="eastAsia"/>
          <w:lang w:eastAsia="zh-CN"/>
        </w:rPr>
        <w:t xml:space="preserve">and TRP accuracy </w:t>
      </w:r>
      <w:r>
        <w:rPr>
          <w:rFonts w:hint="eastAsia"/>
          <w:lang w:eastAsia="zh-CN"/>
        </w:rPr>
        <w:t>are shown as below:</w:t>
      </w:r>
    </w:p>
    <w:tbl>
      <w:tblPr>
        <w:tblStyle w:val="af9"/>
        <w:tblW w:w="0" w:type="auto"/>
        <w:tblLook w:val="04A0" w:firstRow="1" w:lastRow="0" w:firstColumn="1" w:lastColumn="0" w:noHBand="0" w:noVBand="1"/>
      </w:tblPr>
      <w:tblGrid>
        <w:gridCol w:w="9855"/>
      </w:tblGrid>
      <w:tr w:rsidR="00EA0B69" w:rsidTr="00EA0B69">
        <w:tc>
          <w:tcPr>
            <w:tcW w:w="9855" w:type="dxa"/>
          </w:tcPr>
          <w:p w:rsidR="001D4D09" w:rsidRPr="00EA0B69" w:rsidRDefault="00FA6E46" w:rsidP="00C31073">
            <w:pPr>
              <w:numPr>
                <w:ilvl w:val="0"/>
                <w:numId w:val="33"/>
              </w:numPr>
              <w:jc w:val="both"/>
              <w:rPr>
                <w:lang w:val="en-US" w:eastAsia="zh-CN"/>
              </w:rPr>
            </w:pPr>
            <w:r w:rsidRPr="00EA0B69">
              <w:rPr>
                <w:lang w:val="en-US" w:eastAsia="zh-CN"/>
              </w:rPr>
              <w:t>Re-use FR2 EIRP accuracy as baseline.</w:t>
            </w:r>
          </w:p>
          <w:p w:rsidR="00EA0B69" w:rsidRPr="003841AD" w:rsidRDefault="00FA6E46" w:rsidP="00C31073">
            <w:pPr>
              <w:numPr>
                <w:ilvl w:val="1"/>
                <w:numId w:val="33"/>
              </w:numPr>
              <w:jc w:val="both"/>
              <w:rPr>
                <w:lang w:val="en-US" w:eastAsia="zh-CN"/>
              </w:rPr>
            </w:pPr>
            <w:r w:rsidRPr="00EA0B69">
              <w:rPr>
                <w:lang w:eastAsia="zh-CN"/>
              </w:rPr>
              <w:t xml:space="preserve">Proponents of new </w:t>
            </w:r>
            <w:r w:rsidRPr="00EA0B69">
              <w:rPr>
                <w:lang w:val="en-US" w:eastAsia="zh-CN"/>
              </w:rPr>
              <w:t>EIPR accuracy limits (other than the current FR2 ones) should provide technical justifications in next RAN4 meeting.</w:t>
            </w:r>
          </w:p>
        </w:tc>
      </w:tr>
    </w:tbl>
    <w:p w:rsidR="00963189" w:rsidRDefault="00963189" w:rsidP="00C31073">
      <w:pPr>
        <w:jc w:val="both"/>
        <w:rPr>
          <w:lang w:eastAsia="zh-CN"/>
        </w:rPr>
      </w:pPr>
    </w:p>
    <w:p w:rsidR="007619AA" w:rsidRDefault="007619AA" w:rsidP="00C31073">
      <w:pPr>
        <w:jc w:val="both"/>
        <w:rPr>
          <w:lang w:eastAsia="zh-CN"/>
        </w:rPr>
      </w:pPr>
      <w:r>
        <w:rPr>
          <w:rFonts w:hint="eastAsia"/>
          <w:lang w:eastAsia="zh-CN"/>
        </w:rPr>
        <w:t xml:space="preserve">The </w:t>
      </w:r>
      <w:r>
        <w:rPr>
          <w:lang w:eastAsia="zh-CN"/>
        </w:rPr>
        <w:t>factors</w:t>
      </w:r>
      <w:r w:rsidR="00667C7D">
        <w:rPr>
          <w:rFonts w:hint="eastAsia"/>
          <w:lang w:eastAsia="zh-CN"/>
        </w:rPr>
        <w:t xml:space="preserve"> [2]</w:t>
      </w:r>
      <w:r>
        <w:rPr>
          <w:lang w:eastAsia="zh-CN"/>
        </w:rPr>
        <w:t xml:space="preserve"> which influence EIRP and TRP</w:t>
      </w:r>
      <w:r>
        <w:rPr>
          <w:rFonts w:hint="eastAsia"/>
          <w:lang w:eastAsia="zh-CN"/>
        </w:rPr>
        <w:t xml:space="preserve"> accuracy</w:t>
      </w:r>
      <w:r>
        <w:rPr>
          <w:lang w:eastAsia="zh-CN"/>
        </w:rPr>
        <w:t xml:space="preserve"> are but not limited to the following:</w:t>
      </w:r>
    </w:p>
    <w:p w:rsidR="007619AA" w:rsidRDefault="007619AA" w:rsidP="00C31073">
      <w:pPr>
        <w:jc w:val="both"/>
        <w:rPr>
          <w:lang w:eastAsia="zh-CN"/>
        </w:rPr>
      </w:pPr>
      <w:r>
        <w:rPr>
          <w:lang w:eastAsia="zh-CN"/>
        </w:rPr>
        <w:t xml:space="preserve">1) </w:t>
      </w:r>
      <w:r>
        <w:rPr>
          <w:rFonts w:hint="eastAsia"/>
          <w:lang w:eastAsia="zh-CN"/>
        </w:rPr>
        <w:t>T</w:t>
      </w:r>
      <w:r>
        <w:rPr>
          <w:lang w:eastAsia="zh-CN"/>
        </w:rPr>
        <w:t>ransceiver unit accuracy</w:t>
      </w:r>
      <w:r w:rsidR="009C5B8A" w:rsidRPr="00A776C2">
        <w:rPr>
          <w:rFonts w:eastAsia="Times New Roman"/>
          <w:position w:val="-12"/>
          <w:lang w:val="x-none"/>
        </w:rPr>
        <w:object w:dxaOrig="340" w:dyaOrig="360">
          <v:shape id="_x0000_i1033" type="#_x0000_t75" style="width:15.35pt;height:17.1pt" o:ole="">
            <v:imagedata r:id="rId26" o:title=""/>
          </v:shape>
          <o:OLEObject Type="Embed" ProgID="Equation.3" ShapeID="_x0000_i1033" DrawAspect="Content" ObjectID="_1689785675" r:id="rId27"/>
        </w:object>
      </w:r>
      <w:r>
        <w:rPr>
          <w:lang w:eastAsia="zh-CN"/>
        </w:rPr>
        <w:t>;</w:t>
      </w:r>
    </w:p>
    <w:p w:rsidR="007619AA" w:rsidRDefault="007619AA" w:rsidP="00C31073">
      <w:pPr>
        <w:jc w:val="both"/>
        <w:rPr>
          <w:lang w:eastAsia="zh-CN"/>
        </w:rPr>
      </w:pPr>
      <w:r>
        <w:rPr>
          <w:lang w:eastAsia="zh-CN"/>
        </w:rPr>
        <w:t xml:space="preserve">2) </w:t>
      </w:r>
      <w:r w:rsidRPr="007619AA">
        <w:rPr>
          <w:rFonts w:hint="eastAsia"/>
          <w:lang w:eastAsia="zh-CN"/>
        </w:rPr>
        <w:t>Array accuracy</w:t>
      </w:r>
      <w:r w:rsidR="009C5B8A" w:rsidRPr="00A776C2">
        <w:rPr>
          <w:rFonts w:eastAsia="Times New Roman"/>
          <w:position w:val="-14"/>
          <w:lang w:val="x-none"/>
        </w:rPr>
        <w:object w:dxaOrig="560" w:dyaOrig="380">
          <v:shape id="_x0000_i1034" type="#_x0000_t75" style="width:22.8pt;height:15.35pt" o:ole="">
            <v:imagedata r:id="rId28" o:title=""/>
          </v:shape>
          <o:OLEObject Type="Embed" ProgID="Equation.3" ShapeID="_x0000_i1034" DrawAspect="Content" ObjectID="_1689785676" r:id="rId29"/>
        </w:object>
      </w:r>
      <w:r w:rsidRPr="007619AA">
        <w:rPr>
          <w:rFonts w:hint="eastAsia"/>
          <w:lang w:eastAsia="zh-CN"/>
        </w:rPr>
        <w:t xml:space="preserve">, including </w:t>
      </w:r>
      <w:r>
        <w:rPr>
          <w:rFonts w:hint="eastAsia"/>
          <w:lang w:eastAsia="zh-CN"/>
        </w:rPr>
        <w:t>s</w:t>
      </w:r>
      <w:r>
        <w:rPr>
          <w:lang w:eastAsia="zh-CN"/>
        </w:rPr>
        <w:t>ub-array gain accuracy</w:t>
      </w:r>
      <w:r>
        <w:rPr>
          <w:rFonts w:hint="eastAsia"/>
          <w:lang w:eastAsia="zh-CN"/>
        </w:rPr>
        <w:t xml:space="preserve">, </w:t>
      </w:r>
      <w:r>
        <w:rPr>
          <w:lang w:eastAsia="zh-CN"/>
        </w:rPr>
        <w:t xml:space="preserve">mismatch errors and insertion loss variations; </w:t>
      </w:r>
    </w:p>
    <w:p w:rsidR="007619AA" w:rsidRDefault="007619AA" w:rsidP="00C31073">
      <w:pPr>
        <w:jc w:val="both"/>
        <w:rPr>
          <w:lang w:eastAsia="zh-CN"/>
        </w:rPr>
      </w:pPr>
      <w:r>
        <w:rPr>
          <w:lang w:eastAsia="zh-CN"/>
        </w:rPr>
        <w:t xml:space="preserve">3) </w:t>
      </w:r>
      <w:r w:rsidRPr="007619AA">
        <w:rPr>
          <w:rFonts w:hint="eastAsia"/>
          <w:lang w:eastAsia="zh-CN"/>
        </w:rPr>
        <w:t>Steer accuracy</w:t>
      </w:r>
      <w:r w:rsidR="00963189" w:rsidRPr="00A776C2">
        <w:rPr>
          <w:rFonts w:eastAsia="Times New Roman"/>
          <w:position w:val="-12"/>
          <w:lang w:val="x-none"/>
        </w:rPr>
        <w:object w:dxaOrig="520" w:dyaOrig="360">
          <v:shape id="_x0000_i1035" type="#_x0000_t75" style="width:26pt;height:18.2pt" o:ole="">
            <v:imagedata r:id="rId30" o:title=""/>
          </v:shape>
          <o:OLEObject Type="Embed" ProgID="Equation.3" ShapeID="_x0000_i1035" DrawAspect="Content" ObjectID="_1689785677" r:id="rId31"/>
        </w:object>
      </w:r>
      <w:r w:rsidRPr="007619AA">
        <w:rPr>
          <w:rFonts w:hint="eastAsia"/>
          <w:lang w:eastAsia="zh-CN"/>
        </w:rPr>
        <w:t xml:space="preserve">, including </w:t>
      </w:r>
      <w:r>
        <w:rPr>
          <w:rFonts w:hint="eastAsia"/>
          <w:lang w:eastAsia="zh-CN"/>
        </w:rPr>
        <w:t>p</w:t>
      </w:r>
      <w:r>
        <w:rPr>
          <w:lang w:eastAsia="zh-CN"/>
        </w:rPr>
        <w:t>hase shift accuracy among transceiver units</w:t>
      </w:r>
      <w:r>
        <w:rPr>
          <w:rFonts w:hint="eastAsia"/>
          <w:lang w:eastAsia="zh-CN"/>
        </w:rPr>
        <w:t>, and p</w:t>
      </w:r>
      <w:r>
        <w:rPr>
          <w:lang w:eastAsia="zh-CN"/>
        </w:rPr>
        <w:t>hase shifter accuracy</w:t>
      </w:r>
      <w:r>
        <w:rPr>
          <w:rFonts w:hint="eastAsia"/>
          <w:lang w:eastAsia="zh-CN"/>
        </w:rPr>
        <w:t>.</w:t>
      </w:r>
    </w:p>
    <w:p w:rsidR="00963189" w:rsidRPr="00963189" w:rsidRDefault="00963189" w:rsidP="00C31073">
      <w:pPr>
        <w:jc w:val="both"/>
        <w:rPr>
          <w:lang w:eastAsia="zh-CN"/>
        </w:rPr>
      </w:pPr>
      <w:r>
        <w:rPr>
          <w:rFonts w:hint="eastAsia"/>
          <w:lang w:eastAsia="zh-CN"/>
        </w:rPr>
        <w:t xml:space="preserve">Referring to </w:t>
      </w:r>
      <w:r w:rsidR="00766671">
        <w:rPr>
          <w:rFonts w:hint="eastAsia"/>
          <w:lang w:eastAsia="zh-CN"/>
        </w:rPr>
        <w:t xml:space="preserve">TR 37.842 and TR 37.843, </w:t>
      </w:r>
      <w:r w:rsidRPr="00963189">
        <w:rPr>
          <w:rFonts w:hint="eastAsia"/>
          <w:lang w:eastAsia="zh-CN"/>
        </w:rPr>
        <w:t xml:space="preserve">EIRP accuracy and TRP accuracy can be expressed </w:t>
      </w:r>
      <w:r w:rsidRPr="00963189">
        <w:rPr>
          <w:lang w:eastAsia="zh-CN"/>
        </w:rPr>
        <w:t>as equation</w:t>
      </w:r>
      <w:r w:rsidRPr="00963189">
        <w:rPr>
          <w:rFonts w:hint="eastAsia"/>
          <w:lang w:eastAsia="zh-CN"/>
        </w:rPr>
        <w:t xml:space="preserve"> 1 and equation 2 respectively</w:t>
      </w:r>
      <w:r w:rsidR="00766671">
        <w:rPr>
          <w:rFonts w:hint="eastAsia"/>
          <w:lang w:eastAsia="zh-CN"/>
        </w:rPr>
        <w:t>.</w:t>
      </w:r>
    </w:p>
    <w:p w:rsidR="00963189" w:rsidRPr="00963189" w:rsidRDefault="009C5B8A" w:rsidP="00C31073">
      <w:pPr>
        <w:ind w:firstLineChars="150" w:firstLine="300"/>
        <w:jc w:val="both"/>
        <w:rPr>
          <w:lang w:eastAsia="zh-CN"/>
        </w:rPr>
      </w:pPr>
      <w:r w:rsidRPr="00963189">
        <w:rPr>
          <w:position w:val="-16"/>
        </w:rPr>
        <w:object w:dxaOrig="3140" w:dyaOrig="480">
          <v:shape id="_x0000_i1036" type="#_x0000_t75" style="width:129.4pt;height:20.3pt" o:ole="">
            <v:imagedata r:id="rId32" o:title=""/>
          </v:shape>
          <o:OLEObject Type="Embed" ProgID="Equation.DSMT4" ShapeID="_x0000_i1036" DrawAspect="Content" ObjectID="_1689785678" r:id="rId33"/>
        </w:object>
      </w:r>
      <w:r w:rsidR="00963189" w:rsidRPr="00963189">
        <w:t>[</w:t>
      </w:r>
      <w:proofErr w:type="gramStart"/>
      <w:r w:rsidR="00963189" w:rsidRPr="00963189">
        <w:t>dB</w:t>
      </w:r>
      <w:proofErr w:type="gramEnd"/>
      <w:r w:rsidR="00963189" w:rsidRPr="00963189">
        <w:t>]</w:t>
      </w:r>
      <w:r w:rsidR="00963189" w:rsidRPr="00963189">
        <w:rPr>
          <w:rFonts w:hint="eastAsia"/>
          <w:lang w:eastAsia="zh-CN"/>
        </w:rPr>
        <w:t xml:space="preserve">                    </w:t>
      </w:r>
      <w:r w:rsidR="00766671">
        <w:rPr>
          <w:rFonts w:hint="eastAsia"/>
          <w:lang w:eastAsia="zh-CN"/>
        </w:rPr>
        <w:t xml:space="preserve">                   </w:t>
      </w:r>
      <w:r w:rsidR="00650680">
        <w:rPr>
          <w:rFonts w:hint="eastAsia"/>
          <w:lang w:eastAsia="zh-CN"/>
        </w:rPr>
        <w:t xml:space="preserve">                                               </w:t>
      </w:r>
      <w:r w:rsidR="004D60BF">
        <w:rPr>
          <w:rFonts w:hint="eastAsia"/>
          <w:lang w:eastAsia="zh-CN"/>
        </w:rPr>
        <w:t xml:space="preserve"> </w:t>
      </w:r>
      <w:r w:rsidR="00650680">
        <w:rPr>
          <w:rFonts w:hint="eastAsia"/>
          <w:lang w:eastAsia="zh-CN"/>
        </w:rPr>
        <w:t xml:space="preserve">  </w:t>
      </w:r>
      <w:r w:rsidR="00766671">
        <w:rPr>
          <w:rFonts w:hint="eastAsia"/>
          <w:lang w:eastAsia="zh-CN"/>
        </w:rPr>
        <w:t xml:space="preserve">  </w:t>
      </w:r>
      <w:r w:rsidR="004D60BF">
        <w:rPr>
          <w:rFonts w:hint="eastAsia"/>
          <w:lang w:eastAsia="zh-CN"/>
        </w:rPr>
        <w:t xml:space="preserve"> </w:t>
      </w:r>
      <w:r w:rsidR="00766671">
        <w:rPr>
          <w:rFonts w:hint="eastAsia"/>
          <w:lang w:eastAsia="zh-CN"/>
        </w:rPr>
        <w:t xml:space="preserve">    </w:t>
      </w:r>
      <w:r w:rsidR="00B25AFE">
        <w:rPr>
          <w:rFonts w:hint="eastAsia"/>
          <w:lang w:eastAsia="zh-CN"/>
        </w:rPr>
        <w:t xml:space="preserve"> </w:t>
      </w:r>
      <w:r w:rsidR="00766671">
        <w:rPr>
          <w:rFonts w:hint="eastAsia"/>
          <w:lang w:eastAsia="zh-CN"/>
        </w:rPr>
        <w:t xml:space="preserve">      (E</w:t>
      </w:r>
      <w:r w:rsidR="00963189" w:rsidRPr="00963189">
        <w:rPr>
          <w:rFonts w:hint="eastAsia"/>
          <w:lang w:eastAsia="zh-CN"/>
        </w:rPr>
        <w:t>quation 1)</w:t>
      </w:r>
    </w:p>
    <w:p w:rsidR="00963189" w:rsidRPr="00963189" w:rsidRDefault="009C5B8A" w:rsidP="00C31073">
      <w:pPr>
        <w:ind w:firstLineChars="150" w:firstLine="300"/>
        <w:jc w:val="both"/>
        <w:rPr>
          <w:lang w:eastAsia="zh-CN"/>
        </w:rPr>
      </w:pPr>
      <w:r w:rsidRPr="00963189">
        <w:rPr>
          <w:position w:val="-16"/>
        </w:rPr>
        <w:object w:dxaOrig="2420" w:dyaOrig="480">
          <v:shape id="_x0000_i1037" type="#_x0000_t75" style="width:110.5pt;height:21.4pt" o:ole="">
            <v:imagedata r:id="rId34" o:title=""/>
          </v:shape>
          <o:OLEObject Type="Embed" ProgID="Equation.DSMT4" ShapeID="_x0000_i1037" DrawAspect="Content" ObjectID="_1689785679" r:id="rId35"/>
        </w:object>
      </w:r>
      <w:r w:rsidR="00963189" w:rsidRPr="00963189">
        <w:rPr>
          <w:rFonts w:hint="eastAsia"/>
          <w:lang w:eastAsia="zh-CN"/>
        </w:rPr>
        <w:t xml:space="preserve"> </w:t>
      </w:r>
      <w:r w:rsidR="00963189" w:rsidRPr="00963189">
        <w:t>[</w:t>
      </w:r>
      <w:proofErr w:type="gramStart"/>
      <w:r w:rsidR="00963189" w:rsidRPr="00963189">
        <w:t>dB</w:t>
      </w:r>
      <w:proofErr w:type="gramEnd"/>
      <w:r w:rsidR="00963189" w:rsidRPr="00963189">
        <w:t>]</w:t>
      </w:r>
      <w:r w:rsidR="00963189" w:rsidRPr="00963189">
        <w:rPr>
          <w:rFonts w:hint="eastAsia"/>
          <w:lang w:eastAsia="zh-CN"/>
        </w:rPr>
        <w:t xml:space="preserve">                                </w:t>
      </w:r>
      <w:r w:rsidR="00766671">
        <w:rPr>
          <w:rFonts w:hint="eastAsia"/>
          <w:lang w:eastAsia="zh-CN"/>
        </w:rPr>
        <w:t xml:space="preserve">                           </w:t>
      </w:r>
      <w:r w:rsidR="00650680">
        <w:rPr>
          <w:rFonts w:hint="eastAsia"/>
          <w:lang w:eastAsia="zh-CN"/>
        </w:rPr>
        <w:t xml:space="preserve">                                       </w:t>
      </w:r>
      <w:r w:rsidR="004D60BF">
        <w:rPr>
          <w:rFonts w:hint="eastAsia"/>
          <w:lang w:eastAsia="zh-CN"/>
        </w:rPr>
        <w:t xml:space="preserve"> </w:t>
      </w:r>
      <w:r w:rsidR="00650680">
        <w:rPr>
          <w:rFonts w:hint="eastAsia"/>
          <w:lang w:eastAsia="zh-CN"/>
        </w:rPr>
        <w:t xml:space="preserve">   </w:t>
      </w:r>
      <w:r w:rsidR="00766671">
        <w:rPr>
          <w:rFonts w:hint="eastAsia"/>
          <w:lang w:eastAsia="zh-CN"/>
        </w:rPr>
        <w:t xml:space="preserve">      </w:t>
      </w:r>
      <w:r w:rsidR="00963189" w:rsidRPr="00963189">
        <w:rPr>
          <w:rFonts w:hint="eastAsia"/>
          <w:lang w:eastAsia="zh-CN"/>
        </w:rPr>
        <w:t xml:space="preserve"> (</w:t>
      </w:r>
      <w:r w:rsidR="00766671">
        <w:rPr>
          <w:rFonts w:hint="eastAsia"/>
          <w:lang w:eastAsia="zh-CN"/>
        </w:rPr>
        <w:t>E</w:t>
      </w:r>
      <w:r w:rsidR="00963189" w:rsidRPr="00963189">
        <w:rPr>
          <w:rFonts w:hint="eastAsia"/>
          <w:lang w:eastAsia="zh-CN"/>
        </w:rPr>
        <w:t>quation 2)</w:t>
      </w:r>
    </w:p>
    <w:p w:rsidR="00A56676" w:rsidRDefault="00510F00" w:rsidP="00C31073">
      <w:pPr>
        <w:overflowPunct w:val="0"/>
        <w:autoSpaceDE w:val="0"/>
        <w:autoSpaceDN w:val="0"/>
        <w:adjustRightInd w:val="0"/>
        <w:jc w:val="both"/>
        <w:textAlignment w:val="baseline"/>
        <w:rPr>
          <w:rFonts w:eastAsiaTheme="minorEastAsia" w:hint="eastAsia"/>
          <w:lang w:val="x-none" w:eastAsia="zh-CN"/>
        </w:rPr>
      </w:pPr>
      <w:r>
        <w:rPr>
          <w:rFonts w:eastAsiaTheme="minorEastAsia" w:hint="eastAsia"/>
          <w:lang w:val="x-none" w:eastAsia="zh-CN"/>
        </w:rPr>
        <w:t xml:space="preserve">      </w:t>
      </w:r>
    </w:p>
    <w:p w:rsidR="00D362E1" w:rsidRPr="00D87E96" w:rsidRDefault="00510F00" w:rsidP="00C31073">
      <w:pPr>
        <w:overflowPunct w:val="0"/>
        <w:autoSpaceDE w:val="0"/>
        <w:autoSpaceDN w:val="0"/>
        <w:adjustRightInd w:val="0"/>
        <w:jc w:val="both"/>
        <w:textAlignment w:val="baseline"/>
        <w:rPr>
          <w:rFonts w:eastAsiaTheme="minorEastAsia"/>
          <w:b/>
          <w:lang w:val="x-none" w:eastAsia="zh-CN"/>
        </w:rPr>
      </w:pPr>
      <w:r w:rsidRPr="00D87E96">
        <w:rPr>
          <w:rFonts w:eastAsiaTheme="minorEastAsia" w:hint="eastAsia"/>
          <w:b/>
          <w:lang w:val="x-none" w:eastAsia="zh-CN"/>
        </w:rPr>
        <w:t xml:space="preserve"> Table 2-3 </w:t>
      </w:r>
      <w:r w:rsidR="008B0056" w:rsidRPr="00D87E96">
        <w:rPr>
          <w:rFonts w:eastAsiaTheme="minorEastAsia" w:hint="eastAsia"/>
          <w:b/>
          <w:lang w:val="x-none" w:eastAsia="zh-CN"/>
        </w:rPr>
        <w:t>E</w:t>
      </w:r>
      <w:r w:rsidRPr="00D87E96">
        <w:rPr>
          <w:rFonts w:eastAsiaTheme="minorEastAsia" w:hint="eastAsia"/>
          <w:b/>
          <w:lang w:val="x-none" w:eastAsia="zh-CN"/>
        </w:rPr>
        <w:t xml:space="preserve">xpected value for </w:t>
      </w:r>
      <w:r w:rsidR="008B0056" w:rsidRPr="00D87E96">
        <w:rPr>
          <w:rFonts w:eastAsiaTheme="minorEastAsia" w:hint="eastAsia"/>
          <w:b/>
          <w:lang w:val="x-none" w:eastAsia="zh-CN"/>
        </w:rPr>
        <w:t>transceiver unit accuracy, Array accuracy, and Steer accuracy for 52.6-71GHz</w:t>
      </w:r>
    </w:p>
    <w:tbl>
      <w:tblPr>
        <w:tblStyle w:val="af9"/>
        <w:tblW w:w="0" w:type="auto"/>
        <w:tblInd w:w="392" w:type="dxa"/>
        <w:tblLook w:val="04A0" w:firstRow="1" w:lastRow="0" w:firstColumn="1" w:lastColumn="0" w:noHBand="0" w:noVBand="1"/>
      </w:tblPr>
      <w:tblGrid>
        <w:gridCol w:w="2893"/>
        <w:gridCol w:w="2777"/>
        <w:gridCol w:w="2551"/>
      </w:tblGrid>
      <w:tr w:rsidR="00497EEC" w:rsidTr="00C31073">
        <w:tc>
          <w:tcPr>
            <w:tcW w:w="2893" w:type="dxa"/>
          </w:tcPr>
          <w:p w:rsidR="00497EEC" w:rsidRDefault="00497EEC" w:rsidP="00C31073">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Array accuracy</w:t>
            </w:r>
            <w:r w:rsidRPr="00A776C2">
              <w:rPr>
                <w:rFonts w:eastAsia="Times New Roman"/>
                <w:position w:val="-14"/>
                <w:lang w:val="x-none"/>
              </w:rPr>
              <w:object w:dxaOrig="560" w:dyaOrig="380">
                <v:shape id="_x0000_i1038" type="#_x0000_t75" style="width:22.8pt;height:15.35pt" o:ole="">
                  <v:imagedata r:id="rId28" o:title=""/>
                </v:shape>
                <o:OLEObject Type="Embed" ProgID="Equation.3" ShapeID="_x0000_i1038" DrawAspect="Content" ObjectID="_1689785680" r:id="rId36"/>
              </w:object>
            </w:r>
          </w:p>
        </w:tc>
        <w:tc>
          <w:tcPr>
            <w:tcW w:w="2777" w:type="dxa"/>
          </w:tcPr>
          <w:p w:rsidR="00497EEC" w:rsidRDefault="00497EEC" w:rsidP="00C31073">
            <w:pPr>
              <w:overflowPunct w:val="0"/>
              <w:autoSpaceDE w:val="0"/>
              <w:autoSpaceDN w:val="0"/>
              <w:adjustRightInd w:val="0"/>
              <w:jc w:val="both"/>
              <w:textAlignment w:val="baseline"/>
              <w:rPr>
                <w:rFonts w:eastAsiaTheme="minorEastAsia"/>
                <w:lang w:val="x-none" w:eastAsia="zh-CN"/>
              </w:rPr>
            </w:pPr>
            <w:r>
              <w:rPr>
                <w:rFonts w:hint="eastAsia"/>
                <w:lang w:eastAsia="zh-CN"/>
              </w:rPr>
              <w:t>T</w:t>
            </w:r>
            <w:r>
              <w:rPr>
                <w:lang w:eastAsia="zh-CN"/>
              </w:rPr>
              <w:t>ransceiver unit accuracy</w:t>
            </w:r>
            <w:r w:rsidRPr="00A776C2">
              <w:rPr>
                <w:rFonts w:eastAsia="Times New Roman"/>
                <w:position w:val="-12"/>
                <w:lang w:val="x-none"/>
              </w:rPr>
              <w:object w:dxaOrig="340" w:dyaOrig="360">
                <v:shape id="_x0000_i1039" type="#_x0000_t75" style="width:15.35pt;height:17.1pt" o:ole="">
                  <v:imagedata r:id="rId26" o:title=""/>
                </v:shape>
                <o:OLEObject Type="Embed" ProgID="Equation.3" ShapeID="_x0000_i1039" DrawAspect="Content" ObjectID="_1689785681" r:id="rId37"/>
              </w:object>
            </w:r>
          </w:p>
        </w:tc>
        <w:tc>
          <w:tcPr>
            <w:tcW w:w="2551" w:type="dxa"/>
          </w:tcPr>
          <w:p w:rsidR="00497EEC" w:rsidRDefault="0089263D" w:rsidP="00C31073">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Steer accuracy</w:t>
            </w:r>
            <w:r w:rsidRPr="00A776C2">
              <w:rPr>
                <w:rFonts w:eastAsia="Times New Roman"/>
                <w:position w:val="-12"/>
                <w:lang w:val="x-none"/>
              </w:rPr>
              <w:object w:dxaOrig="520" w:dyaOrig="360">
                <v:shape id="_x0000_i1040" type="#_x0000_t75" style="width:26pt;height:18.2pt" o:ole="">
                  <v:imagedata r:id="rId30" o:title=""/>
                </v:shape>
                <o:OLEObject Type="Embed" ProgID="Equation.3" ShapeID="_x0000_i1040" DrawAspect="Content" ObjectID="_1689785682" r:id="rId38"/>
              </w:object>
            </w:r>
          </w:p>
        </w:tc>
      </w:tr>
      <w:tr w:rsidR="00497EEC" w:rsidTr="00C31073">
        <w:tc>
          <w:tcPr>
            <w:tcW w:w="2893" w:type="dxa"/>
          </w:tcPr>
          <w:p w:rsidR="00497EEC" w:rsidRDefault="00497EEC" w:rsidP="00C31073">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0.5dB</w:t>
            </w:r>
          </w:p>
        </w:tc>
        <w:tc>
          <w:tcPr>
            <w:tcW w:w="2777" w:type="dxa"/>
          </w:tcPr>
          <w:p w:rsidR="00497EEC" w:rsidRDefault="0089263D" w:rsidP="00C31073">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2.958dB</w:t>
            </w:r>
          </w:p>
        </w:tc>
        <w:tc>
          <w:tcPr>
            <w:tcW w:w="2551" w:type="dxa"/>
          </w:tcPr>
          <w:p w:rsidR="00497EEC" w:rsidRDefault="0089263D" w:rsidP="00C31073">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1.6dB</w:t>
            </w:r>
          </w:p>
        </w:tc>
      </w:tr>
    </w:tbl>
    <w:p w:rsidR="004D60BF" w:rsidRDefault="002D4844" w:rsidP="00C31073">
      <w:pPr>
        <w:overflowPunct w:val="0"/>
        <w:autoSpaceDE w:val="0"/>
        <w:autoSpaceDN w:val="0"/>
        <w:adjustRightInd w:val="0"/>
        <w:jc w:val="both"/>
        <w:textAlignment w:val="baseline"/>
        <w:rPr>
          <w:rFonts w:eastAsiaTheme="minorEastAsia"/>
          <w:lang w:val="x-none" w:eastAsia="zh-CN"/>
        </w:rPr>
      </w:pPr>
      <w:r>
        <w:rPr>
          <w:rFonts w:eastAsiaTheme="minorEastAsia"/>
          <w:vanish/>
          <w:lang w:val="x-none" w:eastAsia="zh-CN"/>
        </w:rPr>
        <w:t>I it can he acy s             bl</w:t>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r>
        <w:rPr>
          <w:rFonts w:eastAsiaTheme="minorEastAsia"/>
          <w:vanish/>
          <w:lang w:val="x-none" w:eastAsia="zh-CN"/>
        </w:rPr>
        <w:pgNum/>
      </w:r>
    </w:p>
    <w:p w:rsidR="00232D4D" w:rsidRPr="00667C7D" w:rsidRDefault="00510F00" w:rsidP="00C31073">
      <w:pPr>
        <w:jc w:val="both"/>
        <w:rPr>
          <w:lang w:eastAsia="zh-CN"/>
        </w:rPr>
      </w:pPr>
      <w:r>
        <w:rPr>
          <w:rFonts w:eastAsiaTheme="minorEastAsia"/>
          <w:lang w:val="x-none" w:eastAsia="zh-CN"/>
        </w:rPr>
        <w:t>F</w:t>
      </w:r>
      <w:r>
        <w:rPr>
          <w:rFonts w:eastAsiaTheme="minorEastAsia" w:hint="eastAsia"/>
          <w:lang w:val="x-none" w:eastAsia="zh-CN"/>
        </w:rPr>
        <w:t xml:space="preserve">rom above directivity difference for un-licensed band </w:t>
      </w:r>
      <w:r w:rsidRPr="00660720">
        <w:rPr>
          <w:rFonts w:eastAsiaTheme="minorEastAsia" w:hint="eastAsia"/>
          <w:lang w:val="x-none" w:eastAsia="zh-CN"/>
        </w:rPr>
        <w:t>[6400</w:t>
      </w:r>
      <w:r w:rsidRPr="00660720">
        <w:rPr>
          <w:rFonts w:eastAsiaTheme="minorEastAsia"/>
          <w:lang w:val="x-none" w:eastAsia="zh-CN"/>
        </w:rPr>
        <w:t xml:space="preserve">0 MHz – </w:t>
      </w:r>
      <w:r w:rsidRPr="00660720">
        <w:rPr>
          <w:rFonts w:eastAsiaTheme="minorEastAsia" w:hint="eastAsia"/>
          <w:lang w:val="x-none" w:eastAsia="zh-CN"/>
        </w:rPr>
        <w:t>71000</w:t>
      </w:r>
      <w:r w:rsidRPr="00660720">
        <w:rPr>
          <w:rFonts w:eastAsiaTheme="minorEastAsia"/>
          <w:lang w:val="x-none" w:eastAsia="zh-CN"/>
        </w:rPr>
        <w:t>MHz</w:t>
      </w:r>
      <w:r w:rsidRPr="00660720">
        <w:rPr>
          <w:rFonts w:eastAsiaTheme="minorEastAsia" w:hint="eastAsia"/>
          <w:lang w:val="x-none" w:eastAsia="zh-CN"/>
        </w:rPr>
        <w:t xml:space="preserve">], the 0.5dB array accuracy is feasible. </w:t>
      </w:r>
      <w:r>
        <w:rPr>
          <w:lang w:eastAsia="zh-CN"/>
        </w:rPr>
        <w:t>I</w:t>
      </w:r>
      <w:r>
        <w:rPr>
          <w:rFonts w:hint="eastAsia"/>
          <w:lang w:eastAsia="zh-CN"/>
        </w:rPr>
        <w:t xml:space="preserve">f </w:t>
      </w:r>
      <w:r w:rsidRPr="00667C7D">
        <w:rPr>
          <w:lang w:eastAsia="zh-CN"/>
        </w:rPr>
        <w:t>FR2</w:t>
      </w:r>
      <w:r>
        <w:rPr>
          <w:rFonts w:hint="eastAsia"/>
          <w:lang w:eastAsia="zh-CN"/>
        </w:rPr>
        <w:t xml:space="preserve"> EIRP</w:t>
      </w:r>
      <w:r w:rsidRPr="0089005F">
        <w:rPr>
          <w:lang w:eastAsia="zh-CN"/>
        </w:rPr>
        <w:t xml:space="preserve"> </w:t>
      </w:r>
      <w:r>
        <w:rPr>
          <w:rFonts w:hint="eastAsia"/>
          <w:lang w:eastAsia="zh-CN"/>
        </w:rPr>
        <w:t>a</w:t>
      </w:r>
      <w:r w:rsidRPr="0089005F">
        <w:rPr>
          <w:lang w:eastAsia="zh-CN"/>
        </w:rPr>
        <w:t>ccuracy</w:t>
      </w:r>
      <w:r w:rsidRPr="009734C2">
        <w:rPr>
          <w:lang w:eastAsia="zh-CN"/>
        </w:rPr>
        <w:t xml:space="preserve"> </w:t>
      </w:r>
      <w:r>
        <w:rPr>
          <w:rFonts w:hint="eastAsia"/>
          <w:lang w:eastAsia="zh-CN"/>
        </w:rPr>
        <w:t>(</w:t>
      </w:r>
      <w:r>
        <w:rPr>
          <w:lang w:eastAsia="zh-CN"/>
        </w:rPr>
        <w:t>±</w:t>
      </w:r>
      <w:r>
        <w:rPr>
          <w:rFonts w:hint="eastAsia"/>
          <w:lang w:eastAsia="zh-CN"/>
        </w:rPr>
        <w:t>3.4</w:t>
      </w:r>
      <w:r w:rsidRPr="00F95B02">
        <w:rPr>
          <w:lang w:eastAsia="zh-CN"/>
        </w:rPr>
        <w:t>dB</w:t>
      </w:r>
      <w:r>
        <w:rPr>
          <w:rFonts w:hint="eastAsia"/>
          <w:lang w:eastAsia="zh-CN"/>
        </w:rPr>
        <w:t>) and the TRP</w:t>
      </w:r>
      <w:r w:rsidRPr="0089005F">
        <w:rPr>
          <w:lang w:eastAsia="zh-CN"/>
        </w:rPr>
        <w:t xml:space="preserve"> </w:t>
      </w:r>
      <w:r>
        <w:rPr>
          <w:rFonts w:hint="eastAsia"/>
          <w:lang w:eastAsia="zh-CN"/>
        </w:rPr>
        <w:t>a</w:t>
      </w:r>
      <w:r w:rsidRPr="0089005F">
        <w:rPr>
          <w:lang w:eastAsia="zh-CN"/>
        </w:rPr>
        <w:t>ccuracy</w:t>
      </w:r>
      <w:r>
        <w:rPr>
          <w:rFonts w:hint="eastAsia"/>
          <w:lang w:eastAsia="zh-CN"/>
        </w:rPr>
        <w:t xml:space="preserve"> (</w:t>
      </w:r>
      <w:r>
        <w:rPr>
          <w:lang w:eastAsia="zh-CN"/>
        </w:rPr>
        <w:t>±</w:t>
      </w:r>
      <w:r>
        <w:rPr>
          <w:rFonts w:hint="eastAsia"/>
          <w:lang w:eastAsia="zh-CN"/>
        </w:rPr>
        <w:t>3</w:t>
      </w:r>
      <w:r w:rsidRPr="00F95B02">
        <w:rPr>
          <w:lang w:eastAsia="zh-CN"/>
        </w:rPr>
        <w:t>dB</w:t>
      </w:r>
      <w:r>
        <w:rPr>
          <w:rFonts w:hint="eastAsia"/>
          <w:lang w:eastAsia="zh-CN"/>
        </w:rPr>
        <w:t>) are reused for 52.6-71GHz, which can be divided into</w:t>
      </w:r>
      <w:r w:rsidRPr="00660720">
        <w:rPr>
          <w:rFonts w:eastAsiaTheme="minorEastAsia" w:hint="eastAsia"/>
          <w:lang w:val="x-none" w:eastAsia="zh-CN"/>
        </w:rPr>
        <w:t xml:space="preserve"> the transceiver unit accuracy </w:t>
      </w:r>
      <w:r w:rsidRPr="00660720">
        <w:rPr>
          <w:rFonts w:eastAsiaTheme="minorEastAsia"/>
          <w:position w:val="-12"/>
          <w:lang w:val="x-none" w:eastAsia="zh-CN"/>
        </w:rPr>
        <w:object w:dxaOrig="340" w:dyaOrig="360">
          <v:shape id="_x0000_i1041" type="#_x0000_t75" style="width:15.35pt;height:17.1pt" o:ole="">
            <v:imagedata r:id="rId39" o:title=""/>
          </v:shape>
          <o:OLEObject Type="Embed" ProgID="Equation.DSMT4" ShapeID="_x0000_i1041" DrawAspect="Content" ObjectID="_1689785683" r:id="rId40"/>
        </w:object>
      </w:r>
      <w:r w:rsidRPr="00660720">
        <w:rPr>
          <w:rFonts w:eastAsiaTheme="minorEastAsia" w:hint="eastAsia"/>
          <w:lang w:val="x-none" w:eastAsia="zh-CN"/>
        </w:rPr>
        <w:t>, Array accuracy</w:t>
      </w:r>
      <w:r w:rsidRPr="00660720">
        <w:rPr>
          <w:rFonts w:eastAsiaTheme="minorEastAsia"/>
          <w:position w:val="-14"/>
          <w:lang w:val="x-none" w:eastAsia="zh-CN"/>
        </w:rPr>
        <w:object w:dxaOrig="540" w:dyaOrig="380">
          <v:shape id="_x0000_i1042" type="#_x0000_t75" style="width:21.75pt;height:15.35pt" o:ole="">
            <v:imagedata r:id="rId41" o:title=""/>
          </v:shape>
          <o:OLEObject Type="Embed" ProgID="Equation.DSMT4" ShapeID="_x0000_i1042" DrawAspect="Content" ObjectID="_1689785684" r:id="rId42"/>
        </w:object>
      </w:r>
      <w:r w:rsidRPr="00660720">
        <w:rPr>
          <w:rFonts w:eastAsiaTheme="minorEastAsia" w:hint="eastAsia"/>
          <w:lang w:val="x-none" w:eastAsia="zh-CN"/>
        </w:rPr>
        <w:t>, and Steer accuracy</w:t>
      </w:r>
      <w:r w:rsidRPr="00660720">
        <w:rPr>
          <w:rFonts w:eastAsiaTheme="minorEastAsia"/>
          <w:position w:val="-12"/>
          <w:lang w:val="x-none" w:eastAsia="zh-CN"/>
        </w:rPr>
        <w:object w:dxaOrig="520" w:dyaOrig="360">
          <v:shape id="_x0000_i1043" type="#_x0000_t75" style="width:26pt;height:18.2pt" o:ole="">
            <v:imagedata r:id="rId43" o:title=""/>
          </v:shape>
          <o:OLEObject Type="Embed" ProgID="Equation.DSMT4" ShapeID="_x0000_i1043" DrawAspect="Content" ObjectID="_1689785685" r:id="rId44"/>
        </w:object>
      </w:r>
      <w:r w:rsidRPr="00660720">
        <w:rPr>
          <w:rFonts w:eastAsiaTheme="minorEastAsia" w:hint="eastAsia"/>
          <w:lang w:val="x-none" w:eastAsia="zh-CN"/>
        </w:rPr>
        <w:t xml:space="preserve"> </w:t>
      </w:r>
      <w:r>
        <w:rPr>
          <w:rFonts w:eastAsiaTheme="minorEastAsia" w:hint="eastAsia"/>
          <w:lang w:val="x-none" w:eastAsia="zh-CN"/>
        </w:rPr>
        <w:t>using equation 1 and equation 2, the exp</w:t>
      </w:r>
      <w:r w:rsidR="008B0056">
        <w:rPr>
          <w:rFonts w:eastAsiaTheme="minorEastAsia" w:hint="eastAsia"/>
          <w:lang w:val="x-none" w:eastAsia="zh-CN"/>
        </w:rPr>
        <w:t xml:space="preserve">ected values for </w:t>
      </w:r>
      <w:r w:rsidR="008B0056" w:rsidRPr="00660720">
        <w:rPr>
          <w:rFonts w:eastAsiaTheme="minorEastAsia" w:hint="eastAsia"/>
          <w:lang w:val="x-none" w:eastAsia="zh-CN"/>
        </w:rPr>
        <w:t>transceiver unit accuracy, Array accuracy, and Steer accuracy</w:t>
      </w:r>
      <w:r w:rsidR="008B0056">
        <w:rPr>
          <w:rFonts w:eastAsiaTheme="minorEastAsia" w:hint="eastAsia"/>
          <w:lang w:val="x-none" w:eastAsia="zh-CN"/>
        </w:rPr>
        <w:t xml:space="preserve"> for 52.6-71GHz </w:t>
      </w:r>
      <w:r w:rsidRPr="00660720">
        <w:rPr>
          <w:rFonts w:eastAsiaTheme="minorEastAsia" w:hint="eastAsia"/>
          <w:lang w:val="x-none" w:eastAsia="zh-CN"/>
        </w:rPr>
        <w:t>are shown in table 2-3.</w:t>
      </w:r>
      <w:r w:rsidR="008B0056">
        <w:rPr>
          <w:rFonts w:eastAsiaTheme="minorEastAsia" w:hint="eastAsia"/>
          <w:lang w:val="x-none" w:eastAsia="zh-CN"/>
        </w:rPr>
        <w:t xml:space="preserve"> </w:t>
      </w:r>
      <w:r w:rsidR="000D767D">
        <w:rPr>
          <w:rFonts w:eastAsiaTheme="minorEastAsia"/>
          <w:lang w:val="x-none" w:eastAsia="zh-CN"/>
        </w:rPr>
        <w:t>F</w:t>
      </w:r>
      <w:r w:rsidR="000D767D">
        <w:rPr>
          <w:rFonts w:eastAsiaTheme="minorEastAsia" w:hint="eastAsia"/>
          <w:lang w:val="x-none" w:eastAsia="zh-CN"/>
        </w:rPr>
        <w:t xml:space="preserve">rom perspective of AAU product, the above expected values are feasible. </w:t>
      </w:r>
      <w:r w:rsidR="000D767D">
        <w:rPr>
          <w:rFonts w:eastAsiaTheme="minorEastAsia"/>
          <w:lang w:val="x-none" w:eastAsia="zh-CN"/>
        </w:rPr>
        <w:t>S</w:t>
      </w:r>
      <w:r w:rsidR="000D767D">
        <w:rPr>
          <w:rFonts w:eastAsiaTheme="minorEastAsia" w:hint="eastAsia"/>
          <w:lang w:val="x-none" w:eastAsia="zh-CN"/>
        </w:rPr>
        <w:t xml:space="preserve">o </w:t>
      </w:r>
      <w:r w:rsidR="00232D4D" w:rsidRPr="00667C7D">
        <w:rPr>
          <w:lang w:eastAsia="zh-CN"/>
        </w:rPr>
        <w:t xml:space="preserve">the </w:t>
      </w:r>
      <w:r w:rsidR="00232D4D" w:rsidRPr="000747D9">
        <w:rPr>
          <w:rFonts w:hint="eastAsia"/>
          <w:lang w:eastAsia="zh-CN"/>
        </w:rPr>
        <w:t xml:space="preserve">existing FR2 </w:t>
      </w:r>
      <w:r w:rsidR="00232D4D" w:rsidRPr="00667C7D">
        <w:rPr>
          <w:lang w:eastAsia="zh-CN"/>
        </w:rPr>
        <w:t>EIRP</w:t>
      </w:r>
      <w:r w:rsidR="00232D4D" w:rsidRPr="00146882">
        <w:rPr>
          <w:lang w:eastAsia="zh-CN"/>
        </w:rPr>
        <w:t xml:space="preserve"> </w:t>
      </w:r>
      <w:r w:rsidR="00232D4D" w:rsidRPr="00667C7D">
        <w:rPr>
          <w:lang w:eastAsia="zh-CN"/>
        </w:rPr>
        <w:t>a</w:t>
      </w:r>
      <w:r w:rsidR="00232D4D" w:rsidRPr="00146882">
        <w:rPr>
          <w:lang w:eastAsia="zh-CN"/>
        </w:rPr>
        <w:t xml:space="preserve">ccuracy </w:t>
      </w:r>
      <w:r w:rsidR="00232D4D" w:rsidRPr="00667C7D">
        <w:rPr>
          <w:lang w:eastAsia="zh-CN"/>
        </w:rPr>
        <w:t>(</w:t>
      </w:r>
      <w:r w:rsidR="00232D4D" w:rsidRPr="00146882">
        <w:rPr>
          <w:lang w:eastAsia="zh-CN"/>
        </w:rPr>
        <w:t>±</w:t>
      </w:r>
      <w:r w:rsidR="00232D4D" w:rsidRPr="00667C7D">
        <w:rPr>
          <w:lang w:eastAsia="zh-CN"/>
        </w:rPr>
        <w:t>3.4</w:t>
      </w:r>
      <w:r w:rsidR="00232D4D" w:rsidRPr="00146882">
        <w:rPr>
          <w:lang w:eastAsia="zh-CN"/>
        </w:rPr>
        <w:t>dB</w:t>
      </w:r>
      <w:r w:rsidR="00232D4D" w:rsidRPr="00667C7D">
        <w:rPr>
          <w:lang w:eastAsia="zh-CN"/>
        </w:rPr>
        <w:t>) and the TRP</w:t>
      </w:r>
      <w:r w:rsidR="00232D4D" w:rsidRPr="00146882">
        <w:rPr>
          <w:lang w:eastAsia="zh-CN"/>
        </w:rPr>
        <w:t xml:space="preserve"> </w:t>
      </w:r>
      <w:r w:rsidR="00232D4D" w:rsidRPr="00667C7D">
        <w:rPr>
          <w:lang w:eastAsia="zh-CN"/>
        </w:rPr>
        <w:t>a</w:t>
      </w:r>
      <w:r w:rsidR="00232D4D" w:rsidRPr="00146882">
        <w:rPr>
          <w:lang w:eastAsia="zh-CN"/>
        </w:rPr>
        <w:t>ccuracy</w:t>
      </w:r>
      <w:r w:rsidR="00232D4D" w:rsidRPr="00667C7D">
        <w:rPr>
          <w:lang w:eastAsia="zh-CN"/>
        </w:rPr>
        <w:t xml:space="preserve"> (</w:t>
      </w:r>
      <w:r w:rsidR="00232D4D" w:rsidRPr="00146882">
        <w:rPr>
          <w:lang w:eastAsia="zh-CN"/>
        </w:rPr>
        <w:t>±</w:t>
      </w:r>
      <w:r w:rsidR="00232D4D" w:rsidRPr="00667C7D">
        <w:rPr>
          <w:lang w:eastAsia="zh-CN"/>
        </w:rPr>
        <w:t>3</w:t>
      </w:r>
      <w:r w:rsidR="00232D4D" w:rsidRPr="00146882">
        <w:rPr>
          <w:lang w:eastAsia="zh-CN"/>
        </w:rPr>
        <w:t>dB</w:t>
      </w:r>
      <w:r w:rsidR="00232D4D" w:rsidRPr="00667C7D">
        <w:rPr>
          <w:lang w:eastAsia="zh-CN"/>
        </w:rPr>
        <w:t xml:space="preserve">) for FR2 </w:t>
      </w:r>
      <w:r w:rsidR="00232D4D" w:rsidRPr="00146882">
        <w:rPr>
          <w:lang w:eastAsia="zh-CN"/>
        </w:rPr>
        <w:t>do not make implementation to restrictive</w:t>
      </w:r>
      <w:r w:rsidR="00232D4D">
        <w:rPr>
          <w:rFonts w:hint="eastAsia"/>
          <w:lang w:eastAsia="zh-CN"/>
        </w:rPr>
        <w:t xml:space="preserve">, and they </w:t>
      </w:r>
      <w:r w:rsidR="00232D4D" w:rsidRPr="00667C7D">
        <w:rPr>
          <w:lang w:eastAsia="zh-CN"/>
        </w:rPr>
        <w:t xml:space="preserve">can be reused for </w:t>
      </w:r>
      <w:r w:rsidR="00232D4D" w:rsidRPr="000747D9">
        <w:rPr>
          <w:lang w:eastAsia="zh-CN"/>
        </w:rPr>
        <w:t>5</w:t>
      </w:r>
      <w:r w:rsidR="00232D4D" w:rsidRPr="00667C7D">
        <w:rPr>
          <w:lang w:eastAsia="zh-CN"/>
        </w:rPr>
        <w:t>2.6-71GHz.</w:t>
      </w:r>
    </w:p>
    <w:p w:rsidR="00232D4D" w:rsidRPr="002D6522" w:rsidRDefault="00232D4D" w:rsidP="00C31073">
      <w:pPr>
        <w:overflowPunct w:val="0"/>
        <w:autoSpaceDE w:val="0"/>
        <w:autoSpaceDN w:val="0"/>
        <w:adjustRightInd w:val="0"/>
        <w:jc w:val="both"/>
        <w:textAlignment w:val="baseline"/>
        <w:rPr>
          <w:b/>
          <w:lang w:eastAsia="zh-CN"/>
        </w:rPr>
      </w:pPr>
      <w:r>
        <w:rPr>
          <w:rFonts w:hint="eastAsia"/>
          <w:b/>
          <w:lang w:eastAsia="zh-CN"/>
        </w:rPr>
        <w:t>Proposal</w:t>
      </w:r>
      <w:r w:rsidRPr="002D6522">
        <w:rPr>
          <w:rFonts w:hint="eastAsia"/>
          <w:b/>
          <w:lang w:eastAsia="zh-CN"/>
        </w:rPr>
        <w:t xml:space="preserve"> </w:t>
      </w:r>
      <w:r>
        <w:rPr>
          <w:rFonts w:hint="eastAsia"/>
          <w:b/>
          <w:lang w:eastAsia="zh-CN"/>
        </w:rPr>
        <w:t>2</w:t>
      </w:r>
      <w:r w:rsidRPr="002D6522">
        <w:rPr>
          <w:rFonts w:hint="eastAsia"/>
          <w:b/>
          <w:lang w:eastAsia="zh-CN"/>
        </w:rPr>
        <w:t xml:space="preserve">: </w:t>
      </w:r>
      <w:r>
        <w:rPr>
          <w:rFonts w:hint="eastAsia"/>
          <w:b/>
          <w:lang w:eastAsia="zh-CN"/>
        </w:rPr>
        <w:t xml:space="preserve">Re-use existing FR2 </w:t>
      </w:r>
      <w:r w:rsidRPr="002D6522">
        <w:rPr>
          <w:rFonts w:hint="eastAsia"/>
          <w:b/>
          <w:lang w:eastAsia="zh-CN"/>
        </w:rPr>
        <w:t>EIRP</w:t>
      </w:r>
      <w:r w:rsidRPr="002D6522">
        <w:rPr>
          <w:b/>
        </w:rPr>
        <w:t xml:space="preserve"> </w:t>
      </w:r>
      <w:r w:rsidRPr="002D6522">
        <w:rPr>
          <w:rFonts w:hint="eastAsia"/>
          <w:b/>
        </w:rPr>
        <w:t>a</w:t>
      </w:r>
      <w:r w:rsidRPr="002D6522">
        <w:rPr>
          <w:b/>
        </w:rPr>
        <w:t xml:space="preserve">ccuracy </w:t>
      </w:r>
      <w:r w:rsidRPr="002D6522">
        <w:rPr>
          <w:rFonts w:hint="eastAsia"/>
          <w:b/>
          <w:lang w:eastAsia="zh-CN"/>
        </w:rPr>
        <w:t>(</w:t>
      </w:r>
      <w:r w:rsidRPr="002D6522">
        <w:rPr>
          <w:b/>
          <w:lang w:eastAsia="zh-CN"/>
        </w:rPr>
        <w:t>±</w:t>
      </w:r>
      <w:r w:rsidRPr="002D6522">
        <w:rPr>
          <w:rFonts w:hint="eastAsia"/>
          <w:b/>
          <w:lang w:eastAsia="zh-CN"/>
        </w:rPr>
        <w:t>3.4</w:t>
      </w:r>
      <w:r w:rsidRPr="002D6522">
        <w:rPr>
          <w:b/>
        </w:rPr>
        <w:t>dB</w:t>
      </w:r>
      <w:r w:rsidRPr="002D6522">
        <w:rPr>
          <w:rFonts w:hint="eastAsia"/>
          <w:b/>
          <w:lang w:eastAsia="zh-CN"/>
        </w:rPr>
        <w:t xml:space="preserve">) and </w:t>
      </w:r>
      <w:r>
        <w:rPr>
          <w:rFonts w:hint="eastAsia"/>
          <w:b/>
          <w:lang w:eastAsia="zh-CN"/>
        </w:rPr>
        <w:t>FR2</w:t>
      </w:r>
      <w:r w:rsidRPr="002D6522">
        <w:rPr>
          <w:rFonts w:hint="eastAsia"/>
          <w:b/>
        </w:rPr>
        <w:t xml:space="preserve"> </w:t>
      </w:r>
      <w:r w:rsidRPr="002D6522">
        <w:rPr>
          <w:rFonts w:hint="eastAsia"/>
          <w:b/>
          <w:lang w:eastAsia="zh-CN"/>
        </w:rPr>
        <w:t>TRP</w:t>
      </w:r>
      <w:r w:rsidRPr="002D6522">
        <w:rPr>
          <w:b/>
        </w:rPr>
        <w:t xml:space="preserve"> </w:t>
      </w:r>
      <w:r w:rsidRPr="002D6522">
        <w:rPr>
          <w:rFonts w:hint="eastAsia"/>
          <w:b/>
        </w:rPr>
        <w:t>a</w:t>
      </w:r>
      <w:r w:rsidRPr="002D6522">
        <w:rPr>
          <w:b/>
        </w:rPr>
        <w:t>ccuracy</w:t>
      </w:r>
      <w:r w:rsidRPr="002D6522">
        <w:rPr>
          <w:rFonts w:hint="eastAsia"/>
          <w:b/>
          <w:lang w:eastAsia="zh-CN"/>
        </w:rPr>
        <w:t xml:space="preserve"> (</w:t>
      </w:r>
      <w:r w:rsidRPr="002D6522">
        <w:rPr>
          <w:b/>
        </w:rPr>
        <w:t>±</w:t>
      </w:r>
      <w:r w:rsidRPr="002D6522">
        <w:rPr>
          <w:rFonts w:hint="eastAsia"/>
          <w:b/>
          <w:lang w:eastAsia="zh-CN"/>
        </w:rPr>
        <w:t>3</w:t>
      </w:r>
      <w:r w:rsidRPr="002D6522">
        <w:rPr>
          <w:b/>
        </w:rPr>
        <w:t>dB</w:t>
      </w:r>
      <w:r w:rsidRPr="002D6522">
        <w:rPr>
          <w:rFonts w:hint="eastAsia"/>
          <w:b/>
          <w:lang w:eastAsia="zh-CN"/>
        </w:rPr>
        <w:t xml:space="preserve">) for </w:t>
      </w:r>
      <w:r w:rsidRPr="002D6522">
        <w:rPr>
          <w:rFonts w:eastAsiaTheme="minorEastAsia" w:hint="eastAsia"/>
          <w:b/>
          <w:lang w:eastAsia="zh-CN"/>
        </w:rPr>
        <w:t>5</w:t>
      </w:r>
      <w:r w:rsidRPr="002D6522">
        <w:rPr>
          <w:rFonts w:hint="eastAsia"/>
          <w:b/>
          <w:lang w:eastAsia="zh-CN"/>
        </w:rPr>
        <w:t>2.6-71GHz.</w:t>
      </w:r>
    </w:p>
    <w:p w:rsidR="00F87105" w:rsidRDefault="00F87105" w:rsidP="00C31073">
      <w:pPr>
        <w:widowControl w:val="0"/>
        <w:spacing w:after="0"/>
        <w:jc w:val="both"/>
        <w:rPr>
          <w:lang w:val="en-US" w:eastAsia="zh-CN"/>
        </w:rPr>
      </w:pPr>
    </w:p>
    <w:p w:rsidR="00353756" w:rsidRPr="003841AD" w:rsidRDefault="00353756" w:rsidP="00C31073">
      <w:pPr>
        <w:jc w:val="both"/>
        <w:rPr>
          <w:b/>
          <w:sz w:val="22"/>
          <w:szCs w:val="22"/>
          <w:u w:val="single"/>
          <w:lang w:eastAsia="zh-CN"/>
        </w:rPr>
      </w:pPr>
      <w:r w:rsidRPr="003841AD">
        <w:rPr>
          <w:b/>
          <w:sz w:val="22"/>
          <w:szCs w:val="22"/>
          <w:u w:val="single"/>
          <w:lang w:eastAsia="zh-CN"/>
        </w:rPr>
        <w:t>OBUE</w:t>
      </w:r>
    </w:p>
    <w:p w:rsidR="00353756" w:rsidRDefault="00353756" w:rsidP="00C31073">
      <w:pPr>
        <w:jc w:val="both"/>
        <w:rPr>
          <w:lang w:eastAsia="zh-CN"/>
        </w:rPr>
      </w:pPr>
      <w:r>
        <w:rPr>
          <w:rFonts w:hint="eastAsia"/>
          <w:lang w:eastAsia="zh-CN"/>
        </w:rPr>
        <w:t>As per the WF [1], the open issues concerning OBUE are shown as below:</w:t>
      </w:r>
    </w:p>
    <w:tbl>
      <w:tblPr>
        <w:tblStyle w:val="af9"/>
        <w:tblW w:w="0" w:type="auto"/>
        <w:tblLook w:val="04A0" w:firstRow="1" w:lastRow="0" w:firstColumn="1" w:lastColumn="0" w:noHBand="0" w:noVBand="1"/>
      </w:tblPr>
      <w:tblGrid>
        <w:gridCol w:w="9855"/>
      </w:tblGrid>
      <w:tr w:rsidR="00FE7042" w:rsidTr="00FE7042">
        <w:tc>
          <w:tcPr>
            <w:tcW w:w="9855" w:type="dxa"/>
          </w:tcPr>
          <w:p w:rsidR="006B21DF" w:rsidRPr="00353756" w:rsidRDefault="006B21DF" w:rsidP="00C31073">
            <w:pPr>
              <w:widowControl w:val="0"/>
              <w:numPr>
                <w:ilvl w:val="0"/>
                <w:numId w:val="36"/>
              </w:numPr>
              <w:spacing w:after="0"/>
              <w:jc w:val="both"/>
              <w:rPr>
                <w:lang w:val="en-US" w:eastAsia="zh-CN"/>
              </w:rPr>
            </w:pPr>
            <w:r w:rsidRPr="00353756">
              <w:rPr>
                <w:lang w:val="en-US" w:eastAsia="zh-CN"/>
              </w:rPr>
              <w:lastRenderedPageBreak/>
              <w:t xml:space="preserve">For licensed operation, further consider how to adjust OBUE for 52.6 – 71 GHz </w:t>
            </w:r>
            <w:r w:rsidRPr="00353756">
              <w:rPr>
                <w:lang w:eastAsia="zh-CN"/>
              </w:rPr>
              <w:t>taking to account the larger channel bandwidths</w:t>
            </w:r>
            <w:r w:rsidRPr="00353756">
              <w:rPr>
                <w:lang w:val="en-US" w:eastAsia="zh-CN"/>
              </w:rPr>
              <w:t>.</w:t>
            </w:r>
          </w:p>
          <w:p w:rsidR="00FE7042" w:rsidRPr="00353756" w:rsidRDefault="00FE7042" w:rsidP="00C31073">
            <w:pPr>
              <w:widowControl w:val="0"/>
              <w:spacing w:after="0"/>
              <w:jc w:val="both"/>
              <w:rPr>
                <w:lang w:val="en-US" w:eastAsia="zh-CN"/>
              </w:rPr>
            </w:pPr>
          </w:p>
        </w:tc>
      </w:tr>
    </w:tbl>
    <w:p w:rsidR="009A4D19" w:rsidRDefault="009A4D19" w:rsidP="00C31073">
      <w:pPr>
        <w:widowControl w:val="0"/>
        <w:spacing w:after="0"/>
        <w:jc w:val="both"/>
        <w:rPr>
          <w:lang w:val="en-US" w:eastAsia="zh-CN"/>
        </w:rPr>
      </w:pPr>
    </w:p>
    <w:p w:rsidR="00824473" w:rsidRDefault="00011562" w:rsidP="00824473">
      <w:pPr>
        <w:jc w:val="both"/>
        <w:rPr>
          <w:lang w:eastAsia="zh-CN"/>
        </w:rPr>
      </w:pPr>
      <w:r>
        <w:rPr>
          <w:lang w:val="en-US" w:eastAsia="zh-CN"/>
        </w:rPr>
        <w:t>T</w:t>
      </w:r>
      <w:r>
        <w:rPr>
          <w:rFonts w:hint="eastAsia"/>
          <w:lang w:val="en-US" w:eastAsia="zh-CN"/>
        </w:rPr>
        <w:t xml:space="preserve">he </w:t>
      </w:r>
      <w:r w:rsidRPr="00F95B02">
        <w:t xml:space="preserve">NR </w:t>
      </w:r>
      <w:r w:rsidRPr="00F95B02">
        <w:rPr>
          <w:i/>
        </w:rPr>
        <w:t>operating bands</w:t>
      </w:r>
      <w:r w:rsidRPr="003841AD">
        <w:rPr>
          <w:lang w:eastAsia="zh-CN"/>
        </w:rPr>
        <w:t xml:space="preserve"> for</w:t>
      </w:r>
      <w:r>
        <w:rPr>
          <w:rFonts w:hint="eastAsia"/>
          <w:i/>
          <w:lang w:eastAsia="zh-CN"/>
        </w:rPr>
        <w:t xml:space="preserve"> </w:t>
      </w:r>
      <w:r w:rsidR="00334E8B">
        <w:rPr>
          <w:lang w:eastAsia="zh-CN"/>
        </w:rPr>
        <w:t>FR2 and</w:t>
      </w:r>
      <w:r w:rsidR="002860B2">
        <w:rPr>
          <w:rFonts w:hint="eastAsia"/>
          <w:lang w:eastAsia="zh-CN"/>
        </w:rPr>
        <w:t xml:space="preserve"> </w:t>
      </w:r>
      <w:r w:rsidR="000A237F">
        <w:rPr>
          <w:lang w:eastAsia="zh-CN"/>
        </w:rPr>
        <w:t>th</w:t>
      </w:r>
      <w:r w:rsidR="00DA7409">
        <w:rPr>
          <w:rFonts w:hint="eastAsia"/>
          <w:lang w:eastAsia="zh-CN"/>
        </w:rPr>
        <w:t xml:space="preserve">eir </w:t>
      </w:r>
      <w:proofErr w:type="spellStart"/>
      <w:r w:rsidR="00DA7409" w:rsidRPr="00F95B02">
        <w:t>F</w:t>
      </w:r>
      <w:r w:rsidR="00DA7409" w:rsidRPr="00F95B02">
        <w:rPr>
          <w:vertAlign w:val="subscript"/>
        </w:rPr>
        <w:t>DL</w:t>
      </w:r>
      <w:proofErr w:type="gramStart"/>
      <w:r w:rsidR="00DA7409" w:rsidRPr="00F95B02">
        <w:rPr>
          <w:vertAlign w:val="subscript"/>
        </w:rPr>
        <w:t>,high</w:t>
      </w:r>
      <w:proofErr w:type="spellEnd"/>
      <w:proofErr w:type="gramEnd"/>
      <w:r w:rsidR="00DA7409" w:rsidRPr="00F95B02">
        <w:t xml:space="preserve"> – F</w:t>
      </w:r>
      <w:r w:rsidR="00DA7409" w:rsidRPr="00F95B02">
        <w:rPr>
          <w:vertAlign w:val="subscript"/>
        </w:rPr>
        <w:t>DL,low</w:t>
      </w:r>
      <w:r w:rsidR="000A237F">
        <w:rPr>
          <w:lang w:eastAsia="zh-CN"/>
        </w:rPr>
        <w:t xml:space="preserve"> are</w:t>
      </w:r>
      <w:r w:rsidR="000A237F">
        <w:rPr>
          <w:rFonts w:hint="eastAsia"/>
          <w:lang w:eastAsia="zh-CN"/>
        </w:rPr>
        <w:t xml:space="preserve"> shown in 4</w:t>
      </w:r>
      <w:r w:rsidR="000A237F" w:rsidRPr="003841AD">
        <w:rPr>
          <w:vertAlign w:val="superscript"/>
          <w:lang w:eastAsia="zh-CN"/>
        </w:rPr>
        <w:t>th</w:t>
      </w:r>
      <w:r w:rsidR="000A237F">
        <w:rPr>
          <w:rFonts w:hint="eastAsia"/>
          <w:lang w:eastAsia="zh-CN"/>
        </w:rPr>
        <w:t xml:space="preserve"> column in table 5.2-2</w:t>
      </w:r>
      <w:r w:rsidR="00824473">
        <w:rPr>
          <w:rFonts w:hint="eastAsia"/>
          <w:lang w:eastAsia="zh-CN"/>
        </w:rPr>
        <w:t>.</w:t>
      </w:r>
      <w:r w:rsidR="00426C37">
        <w:rPr>
          <w:rFonts w:hint="eastAsia"/>
          <w:lang w:eastAsia="zh-CN"/>
        </w:rPr>
        <w:t xml:space="preserve"> </w:t>
      </w:r>
      <w:proofErr w:type="gramStart"/>
      <w:r w:rsidR="00DA7409">
        <w:rPr>
          <w:lang w:eastAsia="zh-CN"/>
        </w:rPr>
        <w:t>M</w:t>
      </w:r>
      <w:r w:rsidR="00DA7409">
        <w:rPr>
          <w:rFonts w:hint="eastAsia"/>
          <w:lang w:eastAsia="zh-CN"/>
        </w:rPr>
        <w:t xml:space="preserve">aximum </w:t>
      </w:r>
      <w:r w:rsidR="00426C37">
        <w:rPr>
          <w:rFonts w:hint="eastAsia"/>
          <w:lang w:eastAsia="zh-CN"/>
        </w:rPr>
        <w:t xml:space="preserve"> </w:t>
      </w:r>
      <w:proofErr w:type="spellStart"/>
      <w:r w:rsidR="00426C37" w:rsidRPr="00F95B02">
        <w:t>F</w:t>
      </w:r>
      <w:r w:rsidR="00426C37" w:rsidRPr="00F95B02">
        <w:rPr>
          <w:vertAlign w:val="subscript"/>
        </w:rPr>
        <w:t>DL,high</w:t>
      </w:r>
      <w:proofErr w:type="spellEnd"/>
      <w:proofErr w:type="gramEnd"/>
      <w:r w:rsidR="00426C37" w:rsidRPr="00F95B02">
        <w:t xml:space="preserve"> – F</w:t>
      </w:r>
      <w:r w:rsidR="00426C37" w:rsidRPr="00F95B02">
        <w:rPr>
          <w:vertAlign w:val="subscript"/>
        </w:rPr>
        <w:t>DL,low</w:t>
      </w:r>
      <w:r w:rsidR="00426C37">
        <w:rPr>
          <w:rFonts w:hint="eastAsia"/>
          <w:lang w:eastAsia="zh-CN"/>
        </w:rPr>
        <w:t xml:space="preserve">  is 4000MHz. </w:t>
      </w:r>
      <w:r w:rsidR="00824473">
        <w:rPr>
          <w:rFonts w:hint="eastAsia"/>
          <w:lang w:eastAsia="zh-CN"/>
        </w:rPr>
        <w:t xml:space="preserve">The </w:t>
      </w:r>
      <w:proofErr w:type="spellStart"/>
      <w:r w:rsidR="00824473" w:rsidRPr="00F95B02">
        <w:t>Δf</w:t>
      </w:r>
      <w:r w:rsidR="00824473" w:rsidRPr="00F95B02">
        <w:rPr>
          <w:vertAlign w:val="subscript"/>
        </w:rPr>
        <w:t>OBUE</w:t>
      </w:r>
      <w:proofErr w:type="spellEnd"/>
      <w:r w:rsidR="00824473">
        <w:rPr>
          <w:rFonts w:hint="eastAsia"/>
          <w:lang w:eastAsia="zh-CN"/>
        </w:rPr>
        <w:t xml:space="preserve"> is only defined for </w:t>
      </w:r>
      <w:r w:rsidR="00824473" w:rsidRPr="00F95B02">
        <w:rPr>
          <w:i/>
        </w:rPr>
        <w:t>Operating band</w:t>
      </w:r>
      <w:r w:rsidR="00824473" w:rsidRPr="00F95B02">
        <w:t xml:space="preserve"> characteristics</w:t>
      </w:r>
      <w:r w:rsidR="00334E8B">
        <w:rPr>
          <w:rFonts w:hint="eastAsia"/>
          <w:lang w:eastAsia="zh-CN"/>
        </w:rPr>
        <w:t xml:space="preserve"> for FR2</w:t>
      </w:r>
      <w:r w:rsidR="00824473">
        <w:rPr>
          <w:rFonts w:hint="eastAsia"/>
          <w:lang w:eastAsia="zh-CN"/>
        </w:rPr>
        <w:t xml:space="preserve"> is </w:t>
      </w:r>
      <w:proofErr w:type="spellStart"/>
      <w:r w:rsidR="00824473" w:rsidRPr="00F95B02">
        <w:t>F</w:t>
      </w:r>
      <w:r w:rsidR="00824473" w:rsidRPr="00F95B02">
        <w:rPr>
          <w:vertAlign w:val="subscript"/>
        </w:rPr>
        <w:t>DL,high</w:t>
      </w:r>
      <w:proofErr w:type="spellEnd"/>
      <w:r w:rsidR="00824473" w:rsidRPr="00F95B02">
        <w:t xml:space="preserve"> – F</w:t>
      </w:r>
      <w:r w:rsidR="00824473" w:rsidRPr="00F95B02">
        <w:rPr>
          <w:vertAlign w:val="subscript"/>
        </w:rPr>
        <w:t>DL,low</w:t>
      </w:r>
      <w:r w:rsidR="00824473" w:rsidRPr="00F95B02">
        <w:rPr>
          <w:rFonts w:hint="eastAsia"/>
        </w:rPr>
        <w:t xml:space="preserve"> </w:t>
      </w:r>
      <w:r w:rsidR="00824473" w:rsidRPr="00F95B02">
        <w:rPr>
          <w:rFonts w:hint="eastAsia"/>
        </w:rPr>
        <w:t>≤</w:t>
      </w:r>
      <w:r w:rsidR="00824473" w:rsidRPr="00F95B02">
        <w:rPr>
          <w:rFonts w:hint="eastAsia"/>
        </w:rPr>
        <w:t xml:space="preserve"> </w:t>
      </w:r>
      <w:r w:rsidR="00824473">
        <w:t>4000</w:t>
      </w:r>
      <w:r w:rsidR="00824473" w:rsidRPr="00E26D09">
        <w:rPr>
          <w:rFonts w:hint="eastAsia"/>
        </w:rPr>
        <w:t xml:space="preserve"> </w:t>
      </w:r>
      <w:r w:rsidR="00824473" w:rsidRPr="00F95B02">
        <w:rPr>
          <w:rFonts w:hint="eastAsia"/>
        </w:rPr>
        <w:t>MHz</w:t>
      </w:r>
      <w:r w:rsidR="00824473">
        <w:rPr>
          <w:rFonts w:hint="eastAsia"/>
          <w:lang w:eastAsia="zh-CN"/>
        </w:rPr>
        <w:t xml:space="preserve"> in the Table 9.7.1-1 of TS 38.104.</w:t>
      </w:r>
      <w:bookmarkStart w:id="3" w:name="_GoBack"/>
      <w:bookmarkEnd w:id="3"/>
    </w:p>
    <w:p w:rsidR="00011562" w:rsidRPr="00BF1C9B" w:rsidRDefault="00011562" w:rsidP="00C31073">
      <w:pPr>
        <w:widowControl w:val="0"/>
        <w:spacing w:after="0"/>
        <w:jc w:val="both"/>
        <w:rPr>
          <w:lang w:eastAsia="zh-CN"/>
        </w:rPr>
      </w:pPr>
    </w:p>
    <w:p w:rsidR="00126519" w:rsidRDefault="00126519" w:rsidP="00C31073">
      <w:pPr>
        <w:widowControl w:val="0"/>
        <w:spacing w:after="0"/>
        <w:jc w:val="both"/>
        <w:rPr>
          <w:lang w:val="en-US" w:eastAsia="zh-CN"/>
        </w:rPr>
      </w:pPr>
    </w:p>
    <w:p w:rsidR="00126519" w:rsidRPr="00F95B02" w:rsidRDefault="00126519" w:rsidP="00D87E96">
      <w:pPr>
        <w:pStyle w:val="TH"/>
        <w:ind w:leftChars="1300" w:left="2600"/>
        <w:jc w:val="bo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gridCol w:w="1473"/>
      </w:tblGrid>
      <w:tr w:rsidR="00DA7409" w:rsidRPr="00F95B02" w:rsidTr="003841AD">
        <w:trPr>
          <w:cantSplit/>
          <w:jc w:val="center"/>
        </w:trPr>
        <w:tc>
          <w:tcPr>
            <w:tcW w:w="1037" w:type="dxa"/>
            <w:shd w:val="clear" w:color="auto" w:fill="auto"/>
          </w:tcPr>
          <w:p w:rsidR="00DA7409" w:rsidRPr="00F95B02" w:rsidRDefault="00DA7409" w:rsidP="00C31073">
            <w:pPr>
              <w:pStyle w:val="TAH"/>
              <w:jc w:val="both"/>
              <w:rPr>
                <w:rFonts w:cs="Arial"/>
              </w:rPr>
            </w:pPr>
            <w:r w:rsidRPr="00F95B02">
              <w:rPr>
                <w:rFonts w:cs="Arial"/>
              </w:rPr>
              <w:t xml:space="preserve">NR </w:t>
            </w:r>
            <w:r w:rsidRPr="00F95B02">
              <w:rPr>
                <w:rFonts w:cs="Arial"/>
                <w:i/>
              </w:rPr>
              <w:t>operating band</w:t>
            </w:r>
          </w:p>
        </w:tc>
        <w:tc>
          <w:tcPr>
            <w:tcW w:w="3106" w:type="dxa"/>
            <w:shd w:val="clear" w:color="auto" w:fill="auto"/>
          </w:tcPr>
          <w:p w:rsidR="00DA7409" w:rsidRPr="00F95B02" w:rsidRDefault="00DA7409" w:rsidP="00C31073">
            <w:pPr>
              <w:pStyle w:val="TAH"/>
              <w:jc w:val="bot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DA7409" w:rsidRPr="00F95B02" w:rsidRDefault="00DA7409" w:rsidP="00C31073">
            <w:pPr>
              <w:pStyle w:val="TAH"/>
              <w:jc w:val="bot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rsidR="00DA7409" w:rsidRPr="00F95B02" w:rsidRDefault="00DA7409" w:rsidP="00C31073">
            <w:pPr>
              <w:pStyle w:val="TAH"/>
              <w:jc w:val="bot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DA7409" w:rsidRPr="00F95B02" w:rsidRDefault="00DA7409" w:rsidP="00C31073">
            <w:pPr>
              <w:pStyle w:val="TAH"/>
              <w:jc w:val="both"/>
              <w:rPr>
                <w:rFonts w:cs="Arial"/>
              </w:rPr>
            </w:pPr>
            <w:r w:rsidRPr="00F95B02">
              <w:rPr>
                <w:rFonts w:cs="Arial"/>
              </w:rPr>
              <w:t>Duplex mode</w:t>
            </w:r>
          </w:p>
        </w:tc>
        <w:tc>
          <w:tcPr>
            <w:tcW w:w="1473" w:type="dxa"/>
          </w:tcPr>
          <w:p w:rsidR="00DA7409" w:rsidRPr="00F95B02" w:rsidRDefault="00DA7409" w:rsidP="00C31073">
            <w:pPr>
              <w:pStyle w:val="TAH"/>
              <w:jc w:val="both"/>
              <w:rPr>
                <w:rFonts w:cs="Arial"/>
              </w:rPr>
            </w:pPr>
            <w:r w:rsidRPr="00F95B02">
              <w:t>F</w:t>
            </w:r>
            <w:r w:rsidRPr="00F95B02">
              <w:rPr>
                <w:vertAlign w:val="subscript"/>
              </w:rPr>
              <w:t>DL,high</w:t>
            </w:r>
            <w:r w:rsidRPr="00F95B02">
              <w:t xml:space="preserve"> – F</w:t>
            </w:r>
            <w:r w:rsidRPr="00F95B02">
              <w:rPr>
                <w:vertAlign w:val="subscript"/>
              </w:rPr>
              <w:t>DL,low</w:t>
            </w:r>
          </w:p>
        </w:tc>
      </w:tr>
      <w:tr w:rsidR="00DA7409" w:rsidRPr="00F95B02" w:rsidTr="003841AD">
        <w:trPr>
          <w:cantSplit/>
          <w:jc w:val="center"/>
        </w:trPr>
        <w:tc>
          <w:tcPr>
            <w:tcW w:w="1037" w:type="dxa"/>
            <w:shd w:val="clear" w:color="auto" w:fill="auto"/>
          </w:tcPr>
          <w:p w:rsidR="00DA7409" w:rsidRPr="00F95B02" w:rsidRDefault="00DA7409" w:rsidP="00C31073">
            <w:pPr>
              <w:pStyle w:val="TAC"/>
              <w:jc w:val="both"/>
            </w:pPr>
            <w:r w:rsidRPr="00F95B02">
              <w:t>n257</w:t>
            </w:r>
          </w:p>
        </w:tc>
        <w:tc>
          <w:tcPr>
            <w:tcW w:w="3106" w:type="dxa"/>
            <w:shd w:val="clear" w:color="auto" w:fill="auto"/>
          </w:tcPr>
          <w:p w:rsidR="00DA7409" w:rsidRPr="00F95B02" w:rsidRDefault="00DA7409" w:rsidP="00C31073">
            <w:pPr>
              <w:pStyle w:val="TAC"/>
              <w:jc w:val="both"/>
            </w:pPr>
            <w:r w:rsidRPr="00F95B02">
              <w:t>26500 MHz – 29500 MHz</w:t>
            </w:r>
          </w:p>
        </w:tc>
        <w:tc>
          <w:tcPr>
            <w:tcW w:w="1286" w:type="dxa"/>
            <w:shd w:val="clear" w:color="auto" w:fill="auto"/>
          </w:tcPr>
          <w:p w:rsidR="00DA7409" w:rsidRPr="00F95B02" w:rsidRDefault="00DA7409" w:rsidP="00C31073">
            <w:pPr>
              <w:pStyle w:val="TAC"/>
              <w:jc w:val="both"/>
            </w:pPr>
            <w:r w:rsidRPr="00F95B02">
              <w:t>TDD</w:t>
            </w:r>
          </w:p>
        </w:tc>
        <w:tc>
          <w:tcPr>
            <w:tcW w:w="1473" w:type="dxa"/>
          </w:tcPr>
          <w:p w:rsidR="00DA7409" w:rsidRPr="00F95B02" w:rsidRDefault="00DA7409" w:rsidP="00C31073">
            <w:pPr>
              <w:pStyle w:val="TAC"/>
              <w:jc w:val="both"/>
              <w:rPr>
                <w:lang w:eastAsia="zh-CN"/>
              </w:rPr>
            </w:pPr>
            <w:r w:rsidRPr="00B50363">
              <w:t xml:space="preserve">        3000</w:t>
            </w:r>
            <w:r>
              <w:rPr>
                <w:rFonts w:hint="eastAsia"/>
                <w:lang w:eastAsia="zh-CN"/>
              </w:rPr>
              <w:t xml:space="preserve"> MHz</w:t>
            </w:r>
          </w:p>
        </w:tc>
      </w:tr>
      <w:tr w:rsidR="00DA7409" w:rsidRPr="00F95B02" w:rsidTr="003841AD">
        <w:trPr>
          <w:cantSplit/>
          <w:jc w:val="center"/>
        </w:trPr>
        <w:tc>
          <w:tcPr>
            <w:tcW w:w="1037" w:type="dxa"/>
            <w:shd w:val="clear" w:color="auto" w:fill="auto"/>
          </w:tcPr>
          <w:p w:rsidR="00DA7409" w:rsidRPr="00F95B02" w:rsidRDefault="00DA7409" w:rsidP="00C31073">
            <w:pPr>
              <w:pStyle w:val="TAC"/>
              <w:jc w:val="both"/>
            </w:pPr>
            <w:r w:rsidRPr="00F95B02">
              <w:t>n258</w:t>
            </w:r>
          </w:p>
        </w:tc>
        <w:tc>
          <w:tcPr>
            <w:tcW w:w="3106" w:type="dxa"/>
            <w:shd w:val="clear" w:color="auto" w:fill="auto"/>
          </w:tcPr>
          <w:p w:rsidR="00DA7409" w:rsidRPr="00F95B02" w:rsidRDefault="00DA7409" w:rsidP="00C31073">
            <w:pPr>
              <w:pStyle w:val="TAC"/>
              <w:jc w:val="both"/>
            </w:pPr>
            <w:r w:rsidRPr="00F95B02">
              <w:t>24250 MHz – 27500 MHz</w:t>
            </w:r>
          </w:p>
        </w:tc>
        <w:tc>
          <w:tcPr>
            <w:tcW w:w="1286" w:type="dxa"/>
            <w:shd w:val="clear" w:color="auto" w:fill="auto"/>
          </w:tcPr>
          <w:p w:rsidR="00DA7409" w:rsidRPr="00F95B02" w:rsidRDefault="00DA7409" w:rsidP="00C31073">
            <w:pPr>
              <w:pStyle w:val="TAC"/>
              <w:jc w:val="both"/>
            </w:pPr>
            <w:r w:rsidRPr="00F95B02">
              <w:t>TDD</w:t>
            </w:r>
          </w:p>
        </w:tc>
        <w:tc>
          <w:tcPr>
            <w:tcW w:w="1473" w:type="dxa"/>
          </w:tcPr>
          <w:p w:rsidR="00DA7409" w:rsidRPr="00F95B02" w:rsidRDefault="00DA7409" w:rsidP="00C31073">
            <w:pPr>
              <w:pStyle w:val="TAC"/>
              <w:jc w:val="both"/>
              <w:rPr>
                <w:lang w:eastAsia="zh-CN"/>
              </w:rPr>
            </w:pPr>
            <w:r w:rsidRPr="00B50363">
              <w:t xml:space="preserve">        3250</w:t>
            </w:r>
            <w:r>
              <w:rPr>
                <w:rFonts w:hint="eastAsia"/>
                <w:lang w:eastAsia="zh-CN"/>
              </w:rPr>
              <w:t xml:space="preserve"> MHz</w:t>
            </w:r>
          </w:p>
        </w:tc>
      </w:tr>
      <w:tr w:rsidR="00DA7409" w:rsidRPr="00F95B02" w:rsidTr="003841AD">
        <w:trPr>
          <w:cantSplit/>
          <w:jc w:val="center"/>
        </w:trPr>
        <w:tc>
          <w:tcPr>
            <w:tcW w:w="1037" w:type="dxa"/>
            <w:shd w:val="clear" w:color="auto" w:fill="auto"/>
          </w:tcPr>
          <w:p w:rsidR="00DA7409" w:rsidRPr="00E26D09" w:rsidRDefault="00DA7409" w:rsidP="00C31073">
            <w:pPr>
              <w:pStyle w:val="TAC"/>
              <w:jc w:val="both"/>
            </w:pPr>
            <w:r>
              <w:t>n259</w:t>
            </w:r>
          </w:p>
        </w:tc>
        <w:tc>
          <w:tcPr>
            <w:tcW w:w="3106" w:type="dxa"/>
            <w:shd w:val="clear" w:color="auto" w:fill="auto"/>
          </w:tcPr>
          <w:p w:rsidR="00DA7409" w:rsidRPr="00E26D09" w:rsidRDefault="00DA7409" w:rsidP="00C31073">
            <w:pPr>
              <w:pStyle w:val="TAC"/>
              <w:jc w:val="both"/>
            </w:pPr>
            <w:r w:rsidRPr="00E26D09">
              <w:t>3</w:t>
            </w:r>
            <w:r>
              <w:t>95</w:t>
            </w:r>
            <w:r w:rsidRPr="00E26D09">
              <w:t>00 MHz – 4</w:t>
            </w:r>
            <w:r>
              <w:t>35</w:t>
            </w:r>
            <w:r w:rsidRPr="00E26D09">
              <w:t>00 MHz</w:t>
            </w:r>
          </w:p>
        </w:tc>
        <w:tc>
          <w:tcPr>
            <w:tcW w:w="1286" w:type="dxa"/>
            <w:shd w:val="clear" w:color="auto" w:fill="auto"/>
          </w:tcPr>
          <w:p w:rsidR="00DA7409" w:rsidRPr="00E26D09" w:rsidRDefault="00DA7409" w:rsidP="00C31073">
            <w:pPr>
              <w:pStyle w:val="TAC"/>
              <w:jc w:val="both"/>
            </w:pPr>
            <w:r w:rsidRPr="00E26D09">
              <w:t>TDD</w:t>
            </w:r>
          </w:p>
        </w:tc>
        <w:tc>
          <w:tcPr>
            <w:tcW w:w="1473" w:type="dxa"/>
          </w:tcPr>
          <w:p w:rsidR="00DA7409" w:rsidRPr="00E26D09" w:rsidRDefault="00DA7409" w:rsidP="00C31073">
            <w:pPr>
              <w:pStyle w:val="TAC"/>
              <w:jc w:val="both"/>
              <w:rPr>
                <w:lang w:eastAsia="zh-CN"/>
              </w:rPr>
            </w:pPr>
            <w:r w:rsidRPr="00B50363">
              <w:t xml:space="preserve">        </w:t>
            </w:r>
            <w:r w:rsidRPr="00824473">
              <w:rPr>
                <w:highlight w:val="yellow"/>
              </w:rPr>
              <w:t>4000</w:t>
            </w:r>
            <w:r w:rsidRPr="00824473">
              <w:rPr>
                <w:rFonts w:hint="eastAsia"/>
                <w:highlight w:val="yellow"/>
                <w:lang w:eastAsia="zh-CN"/>
              </w:rPr>
              <w:t xml:space="preserve"> MHz</w:t>
            </w:r>
          </w:p>
        </w:tc>
      </w:tr>
      <w:tr w:rsidR="00DA7409" w:rsidRPr="00F95B02" w:rsidTr="003841AD">
        <w:trPr>
          <w:cantSplit/>
          <w:jc w:val="center"/>
        </w:trPr>
        <w:tc>
          <w:tcPr>
            <w:tcW w:w="1037" w:type="dxa"/>
            <w:shd w:val="clear" w:color="auto" w:fill="auto"/>
          </w:tcPr>
          <w:p w:rsidR="00DA7409" w:rsidRPr="00F95B02" w:rsidRDefault="00DA7409" w:rsidP="00C31073">
            <w:pPr>
              <w:pStyle w:val="TAC"/>
              <w:jc w:val="both"/>
            </w:pPr>
            <w:r w:rsidRPr="00F95B02">
              <w:t>n260</w:t>
            </w:r>
          </w:p>
        </w:tc>
        <w:tc>
          <w:tcPr>
            <w:tcW w:w="3106" w:type="dxa"/>
            <w:shd w:val="clear" w:color="auto" w:fill="auto"/>
          </w:tcPr>
          <w:p w:rsidR="00DA7409" w:rsidRPr="00F95B02" w:rsidRDefault="00DA7409" w:rsidP="00C31073">
            <w:pPr>
              <w:pStyle w:val="TAC"/>
              <w:jc w:val="both"/>
            </w:pPr>
            <w:r w:rsidRPr="00F95B02">
              <w:t>37000 MHz – 40000 MHz</w:t>
            </w:r>
          </w:p>
        </w:tc>
        <w:tc>
          <w:tcPr>
            <w:tcW w:w="1286" w:type="dxa"/>
            <w:shd w:val="clear" w:color="auto" w:fill="auto"/>
          </w:tcPr>
          <w:p w:rsidR="00DA7409" w:rsidRPr="00F95B02" w:rsidRDefault="00DA7409" w:rsidP="00C31073">
            <w:pPr>
              <w:pStyle w:val="TAC"/>
              <w:jc w:val="both"/>
            </w:pPr>
            <w:r w:rsidRPr="00F95B02">
              <w:t>TDD</w:t>
            </w:r>
          </w:p>
        </w:tc>
        <w:tc>
          <w:tcPr>
            <w:tcW w:w="1473" w:type="dxa"/>
          </w:tcPr>
          <w:p w:rsidR="00DA7409" w:rsidRPr="00F95B02" w:rsidRDefault="00DA7409" w:rsidP="00C31073">
            <w:pPr>
              <w:pStyle w:val="TAC"/>
              <w:jc w:val="both"/>
              <w:rPr>
                <w:lang w:eastAsia="zh-CN"/>
              </w:rPr>
            </w:pPr>
            <w:r w:rsidRPr="00B50363">
              <w:t xml:space="preserve">        3000</w:t>
            </w:r>
            <w:r>
              <w:rPr>
                <w:rFonts w:hint="eastAsia"/>
                <w:lang w:eastAsia="zh-CN"/>
              </w:rPr>
              <w:t xml:space="preserve"> MHz</w:t>
            </w:r>
          </w:p>
        </w:tc>
      </w:tr>
      <w:tr w:rsidR="00DA7409" w:rsidRPr="00F95B02" w:rsidTr="003841AD">
        <w:trPr>
          <w:cantSplit/>
          <w:jc w:val="center"/>
        </w:trPr>
        <w:tc>
          <w:tcPr>
            <w:tcW w:w="1037" w:type="dxa"/>
            <w:shd w:val="clear" w:color="auto" w:fill="auto"/>
          </w:tcPr>
          <w:p w:rsidR="00DA7409" w:rsidRPr="00F95B02" w:rsidRDefault="00DA7409" w:rsidP="00C31073">
            <w:pPr>
              <w:pStyle w:val="TAC"/>
              <w:jc w:val="both"/>
            </w:pPr>
            <w:r w:rsidRPr="00F95B02">
              <w:t>n261</w:t>
            </w:r>
          </w:p>
        </w:tc>
        <w:tc>
          <w:tcPr>
            <w:tcW w:w="3106" w:type="dxa"/>
            <w:shd w:val="clear" w:color="auto" w:fill="auto"/>
          </w:tcPr>
          <w:p w:rsidR="00DA7409" w:rsidRPr="00F95B02" w:rsidRDefault="00DA7409" w:rsidP="00C31073">
            <w:pPr>
              <w:pStyle w:val="TAC"/>
              <w:jc w:val="both"/>
            </w:pPr>
            <w:r w:rsidRPr="00F95B02">
              <w:t>27500 MHz – 28350 MHz</w:t>
            </w:r>
          </w:p>
        </w:tc>
        <w:tc>
          <w:tcPr>
            <w:tcW w:w="1286" w:type="dxa"/>
            <w:shd w:val="clear" w:color="auto" w:fill="auto"/>
          </w:tcPr>
          <w:p w:rsidR="00DA7409" w:rsidRPr="00F95B02" w:rsidRDefault="00DA7409" w:rsidP="00C31073">
            <w:pPr>
              <w:pStyle w:val="TAC"/>
              <w:jc w:val="both"/>
            </w:pPr>
            <w:r w:rsidRPr="00F95B02">
              <w:t>TDD</w:t>
            </w:r>
          </w:p>
        </w:tc>
        <w:tc>
          <w:tcPr>
            <w:tcW w:w="1473" w:type="dxa"/>
          </w:tcPr>
          <w:p w:rsidR="00DA7409" w:rsidRPr="00F95B02" w:rsidRDefault="00DA7409" w:rsidP="00C31073">
            <w:pPr>
              <w:pStyle w:val="TAC"/>
              <w:jc w:val="both"/>
              <w:rPr>
                <w:lang w:eastAsia="zh-CN"/>
              </w:rPr>
            </w:pPr>
            <w:r w:rsidRPr="00B50363">
              <w:t xml:space="preserve">         850</w:t>
            </w:r>
            <w:r>
              <w:rPr>
                <w:rFonts w:hint="eastAsia"/>
                <w:lang w:eastAsia="zh-CN"/>
              </w:rPr>
              <w:t xml:space="preserve"> MHz</w:t>
            </w:r>
          </w:p>
        </w:tc>
      </w:tr>
    </w:tbl>
    <w:p w:rsidR="00126519" w:rsidRDefault="00126519" w:rsidP="00C31073">
      <w:pPr>
        <w:jc w:val="both"/>
        <w:rPr>
          <w:lang w:eastAsia="zh-CN"/>
        </w:rPr>
      </w:pPr>
    </w:p>
    <w:p w:rsidR="00766401" w:rsidRDefault="00766401" w:rsidP="00D87E96">
      <w:pPr>
        <w:pStyle w:val="TH"/>
        <w:ind w:leftChars="700" w:left="1400"/>
        <w:jc w:val="both"/>
        <w:rPr>
          <w:i/>
        </w:rPr>
      </w:pPr>
      <w:r w:rsidRPr="00F95B02">
        <w:t xml:space="preserve">Table 9.7.1-1: Maximum offset </w:t>
      </w:r>
      <w:proofErr w:type="spellStart"/>
      <w:r w:rsidRPr="00F95B02">
        <w:t>Δf</w:t>
      </w:r>
      <w:r w:rsidRPr="00F95B02">
        <w:rPr>
          <w:vertAlign w:val="subscript"/>
        </w:rPr>
        <w:t>OBUE</w:t>
      </w:r>
      <w:proofErr w:type="spellEnd"/>
      <w:r w:rsidRPr="00F95B02">
        <w:t xml:space="preserv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66401" w:rsidRPr="00E92A2E" w:rsidTr="002D4844">
        <w:trPr>
          <w:cantSplit/>
          <w:jc w:val="center"/>
        </w:trPr>
        <w:tc>
          <w:tcPr>
            <w:tcW w:w="1556" w:type="dxa"/>
            <w:tcBorders>
              <w:bottom w:val="single" w:sz="4" w:space="0" w:color="auto"/>
            </w:tcBorders>
          </w:tcPr>
          <w:p w:rsidR="00766401" w:rsidRPr="00E92A2E" w:rsidRDefault="00766401" w:rsidP="00C31073">
            <w:pPr>
              <w:pStyle w:val="TAH"/>
              <w:jc w:val="both"/>
            </w:pPr>
            <w:r w:rsidRPr="00F95B02">
              <w:t>BS type</w:t>
            </w:r>
          </w:p>
        </w:tc>
        <w:tc>
          <w:tcPr>
            <w:tcW w:w="3801" w:type="dxa"/>
            <w:shd w:val="clear" w:color="auto" w:fill="auto"/>
          </w:tcPr>
          <w:p w:rsidR="00766401" w:rsidRPr="00E92A2E" w:rsidRDefault="00766401" w:rsidP="00C31073">
            <w:pPr>
              <w:pStyle w:val="TAH"/>
              <w:jc w:val="both"/>
            </w:pPr>
            <w:r w:rsidRPr="00F95B02">
              <w:rPr>
                <w:i/>
              </w:rPr>
              <w:t>Operating band</w:t>
            </w:r>
            <w:r w:rsidRPr="00F95B02">
              <w:t xml:space="preserve"> characteristics</w:t>
            </w:r>
          </w:p>
        </w:tc>
        <w:tc>
          <w:tcPr>
            <w:tcW w:w="1784" w:type="dxa"/>
            <w:shd w:val="clear" w:color="auto" w:fill="auto"/>
          </w:tcPr>
          <w:p w:rsidR="00766401" w:rsidRPr="00E92A2E" w:rsidRDefault="00766401" w:rsidP="00C31073">
            <w:pPr>
              <w:pStyle w:val="TAH"/>
              <w:jc w:val="both"/>
            </w:pPr>
            <w:proofErr w:type="spellStart"/>
            <w:r w:rsidRPr="00F95B02">
              <w:t>Δf</w:t>
            </w:r>
            <w:r w:rsidRPr="00F95B02">
              <w:rPr>
                <w:vertAlign w:val="subscript"/>
              </w:rPr>
              <w:t>OBUE</w:t>
            </w:r>
            <w:proofErr w:type="spellEnd"/>
            <w:r w:rsidRPr="00F95B02">
              <w:t xml:space="preserve"> (MHz)</w:t>
            </w:r>
          </w:p>
        </w:tc>
      </w:tr>
      <w:tr w:rsidR="00766401" w:rsidRPr="00E92A2E" w:rsidTr="002D4844">
        <w:trPr>
          <w:cantSplit/>
          <w:jc w:val="center"/>
        </w:trPr>
        <w:tc>
          <w:tcPr>
            <w:tcW w:w="1556" w:type="dxa"/>
            <w:tcBorders>
              <w:bottom w:val="nil"/>
            </w:tcBorders>
            <w:vAlign w:val="center"/>
          </w:tcPr>
          <w:p w:rsidR="00766401" w:rsidRPr="00E92A2E" w:rsidRDefault="00766401" w:rsidP="00C31073">
            <w:pPr>
              <w:pStyle w:val="TAC"/>
              <w:jc w:val="both"/>
            </w:pPr>
            <w:r w:rsidRPr="00F95B02">
              <w:rPr>
                <w:i/>
                <w:lang w:eastAsia="zh-CN"/>
              </w:rPr>
              <w:t>BS type 1-O</w:t>
            </w:r>
          </w:p>
        </w:tc>
        <w:tc>
          <w:tcPr>
            <w:tcW w:w="3801" w:type="dxa"/>
            <w:shd w:val="clear" w:color="auto" w:fill="auto"/>
          </w:tcPr>
          <w:p w:rsidR="00766401" w:rsidRPr="00E92A2E" w:rsidRDefault="00766401" w:rsidP="00C31073">
            <w:pPr>
              <w:pStyle w:val="TAC"/>
              <w:jc w:val="both"/>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&lt; 100 MHz</w:t>
            </w:r>
          </w:p>
        </w:tc>
        <w:tc>
          <w:tcPr>
            <w:tcW w:w="1784" w:type="dxa"/>
            <w:shd w:val="clear" w:color="auto" w:fill="auto"/>
          </w:tcPr>
          <w:p w:rsidR="00766401" w:rsidRPr="00E92A2E" w:rsidRDefault="00766401" w:rsidP="00C31073">
            <w:pPr>
              <w:pStyle w:val="TAC"/>
              <w:jc w:val="both"/>
            </w:pPr>
            <w:r w:rsidRPr="00F95B02">
              <w:t>10</w:t>
            </w:r>
          </w:p>
        </w:tc>
      </w:tr>
      <w:tr w:rsidR="00766401" w:rsidRPr="00E92A2E" w:rsidTr="002D4844">
        <w:trPr>
          <w:cantSplit/>
          <w:jc w:val="center"/>
        </w:trPr>
        <w:tc>
          <w:tcPr>
            <w:tcW w:w="1556" w:type="dxa"/>
            <w:tcBorders>
              <w:top w:val="nil"/>
            </w:tcBorders>
            <w:vAlign w:val="center"/>
          </w:tcPr>
          <w:p w:rsidR="00766401" w:rsidRPr="00E92A2E" w:rsidRDefault="00766401" w:rsidP="00C31073">
            <w:pPr>
              <w:pStyle w:val="TAC"/>
              <w:jc w:val="both"/>
            </w:pPr>
          </w:p>
        </w:tc>
        <w:tc>
          <w:tcPr>
            <w:tcW w:w="3801" w:type="dxa"/>
            <w:shd w:val="clear" w:color="auto" w:fill="auto"/>
          </w:tcPr>
          <w:p w:rsidR="00766401" w:rsidRPr="00E92A2E" w:rsidRDefault="00766401" w:rsidP="00C31073">
            <w:pPr>
              <w:pStyle w:val="TAC"/>
              <w:jc w:val="both"/>
            </w:pPr>
            <w:r w:rsidRPr="00F95B02">
              <w:t xml:space="preserve">100 MHz </w:t>
            </w:r>
            <w:r w:rsidRPr="00F95B02">
              <w:rPr>
                <w:rFonts w:hint="eastAsia"/>
              </w:rPr>
              <w:t>≤</w:t>
            </w:r>
            <w:r w:rsidRPr="00F95B02">
              <w:t xml:space="preserve">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rPr>
                <w:rFonts w:hint="eastAsia"/>
              </w:rPr>
              <w:t xml:space="preserve">  </w:t>
            </w:r>
            <w:r w:rsidRPr="00F95B02">
              <w:rPr>
                <w:rFonts w:hint="eastAsia"/>
              </w:rPr>
              <w:t>≤</w:t>
            </w:r>
            <w:r w:rsidRPr="00F95B02">
              <w:rPr>
                <w:rFonts w:hint="eastAsia"/>
              </w:rPr>
              <w:t xml:space="preserve"> 900 MHz   </w:t>
            </w:r>
          </w:p>
        </w:tc>
        <w:tc>
          <w:tcPr>
            <w:tcW w:w="1784" w:type="dxa"/>
            <w:shd w:val="clear" w:color="auto" w:fill="auto"/>
          </w:tcPr>
          <w:p w:rsidR="00766401" w:rsidRPr="00E92A2E" w:rsidRDefault="00766401" w:rsidP="00C31073">
            <w:pPr>
              <w:pStyle w:val="TAC"/>
              <w:jc w:val="both"/>
            </w:pPr>
            <w:r w:rsidRPr="00F95B02">
              <w:t>40</w:t>
            </w:r>
          </w:p>
        </w:tc>
      </w:tr>
      <w:tr w:rsidR="00766401" w:rsidRPr="00E92A2E" w:rsidTr="002D4844">
        <w:trPr>
          <w:cantSplit/>
          <w:jc w:val="center"/>
        </w:trPr>
        <w:tc>
          <w:tcPr>
            <w:tcW w:w="1556" w:type="dxa"/>
            <w:vAlign w:val="center"/>
          </w:tcPr>
          <w:p w:rsidR="00766401" w:rsidRPr="00E92A2E" w:rsidRDefault="00766401" w:rsidP="00C31073">
            <w:pPr>
              <w:pStyle w:val="TAC"/>
              <w:jc w:val="both"/>
            </w:pPr>
            <w:r w:rsidRPr="00F95B02">
              <w:rPr>
                <w:i/>
              </w:rPr>
              <w:t>BS type 2-O</w:t>
            </w:r>
          </w:p>
        </w:tc>
        <w:tc>
          <w:tcPr>
            <w:tcW w:w="3801" w:type="dxa"/>
            <w:shd w:val="clear" w:color="auto" w:fill="auto"/>
          </w:tcPr>
          <w:p w:rsidR="00766401" w:rsidRPr="00E92A2E" w:rsidRDefault="00766401" w:rsidP="00C31073">
            <w:pPr>
              <w:pStyle w:val="TAC"/>
              <w:jc w:val="both"/>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rPr>
                <w:rFonts w:hint="eastAsia"/>
              </w:rPr>
              <w:t xml:space="preserve"> </w:t>
            </w:r>
            <w:r w:rsidRPr="00F95B02">
              <w:rPr>
                <w:rFonts w:hint="eastAsia"/>
              </w:rPr>
              <w:t>≤</w:t>
            </w:r>
            <w:r w:rsidRPr="00F95B02">
              <w:rPr>
                <w:rFonts w:hint="eastAsia"/>
              </w:rPr>
              <w:t xml:space="preserve"> </w:t>
            </w:r>
            <w:r>
              <w:t>4000</w:t>
            </w:r>
            <w:r w:rsidRPr="00E26D09">
              <w:rPr>
                <w:rFonts w:hint="eastAsia"/>
              </w:rPr>
              <w:t xml:space="preserve"> </w:t>
            </w:r>
            <w:r w:rsidRPr="00F95B02">
              <w:rPr>
                <w:rFonts w:hint="eastAsia"/>
              </w:rPr>
              <w:t>MHz</w:t>
            </w:r>
          </w:p>
        </w:tc>
        <w:tc>
          <w:tcPr>
            <w:tcW w:w="1784" w:type="dxa"/>
            <w:shd w:val="clear" w:color="auto" w:fill="auto"/>
          </w:tcPr>
          <w:p w:rsidR="00766401" w:rsidRPr="00E92A2E" w:rsidRDefault="00766401" w:rsidP="00C31073">
            <w:pPr>
              <w:pStyle w:val="TAC"/>
              <w:jc w:val="both"/>
            </w:pPr>
            <w:r w:rsidRPr="00F95B02">
              <w:t>1500</w:t>
            </w:r>
          </w:p>
        </w:tc>
      </w:tr>
    </w:tbl>
    <w:p w:rsidR="009A4D19" w:rsidRPr="00F95B02" w:rsidRDefault="00B61762" w:rsidP="00C31073">
      <w:pPr>
        <w:jc w:val="both"/>
        <w:rPr>
          <w:lang w:eastAsia="zh-CN"/>
        </w:rPr>
      </w:pPr>
      <w:r>
        <w:rPr>
          <w:rFonts w:hint="eastAsia"/>
          <w:lang w:eastAsia="zh-CN"/>
        </w:rPr>
        <w:t xml:space="preserve"> </w:t>
      </w:r>
    </w:p>
    <w:p w:rsidR="00224199" w:rsidRPr="003F02E0" w:rsidRDefault="00224199" w:rsidP="00C31073">
      <w:pPr>
        <w:jc w:val="both"/>
        <w:rPr>
          <w:lang w:eastAsia="zh-CN"/>
        </w:rPr>
      </w:pPr>
      <w:r>
        <w:rPr>
          <w:lang w:eastAsia="zh-CN"/>
        </w:rPr>
        <w:t>T</w:t>
      </w:r>
      <w:r>
        <w:rPr>
          <w:rFonts w:hint="eastAsia"/>
          <w:lang w:eastAsia="zh-CN"/>
        </w:rPr>
        <w:t xml:space="preserve">he possible licensed band in 52.6-71GHz is </w:t>
      </w:r>
      <w:r w:rsidR="000A7CE0">
        <w:rPr>
          <w:rFonts w:hint="eastAsia"/>
          <w:lang w:eastAsia="zh-CN"/>
        </w:rPr>
        <w:t>[</w:t>
      </w:r>
      <w:r w:rsidRPr="007F6359">
        <w:rPr>
          <w:lang w:eastAsia="zh-CN"/>
        </w:rPr>
        <w:t>66000</w:t>
      </w:r>
      <w:r>
        <w:rPr>
          <w:rFonts w:hint="eastAsia"/>
          <w:lang w:eastAsia="zh-CN"/>
        </w:rPr>
        <w:t xml:space="preserve"> MHz </w:t>
      </w:r>
      <w:r>
        <w:rPr>
          <w:lang w:eastAsia="zh-CN"/>
        </w:rPr>
        <w:t>–</w:t>
      </w:r>
      <w:r w:rsidRPr="007F6359">
        <w:rPr>
          <w:lang w:eastAsia="zh-CN"/>
        </w:rPr>
        <w:t xml:space="preserve"> 71000</w:t>
      </w:r>
      <w:r>
        <w:rPr>
          <w:rFonts w:hint="eastAsia"/>
          <w:lang w:eastAsia="zh-CN"/>
        </w:rPr>
        <w:t>MHz</w:t>
      </w:r>
      <w:r w:rsidR="000A7CE0">
        <w:rPr>
          <w:rFonts w:hint="eastAsia"/>
          <w:lang w:eastAsia="zh-CN"/>
        </w:rPr>
        <w:t>]</w:t>
      </w:r>
      <w:r>
        <w:rPr>
          <w:rFonts w:hint="eastAsia"/>
          <w:lang w:eastAsia="zh-CN"/>
        </w:rPr>
        <w:t xml:space="preserve">, its </w:t>
      </w:r>
      <w:r w:rsidRPr="00F95B02">
        <w:rPr>
          <w:i/>
        </w:rPr>
        <w:t>Operating band</w:t>
      </w:r>
      <w:r w:rsidRPr="00F95B02">
        <w:t xml:space="preserve"> characteristics </w:t>
      </w:r>
      <w:proofErr w:type="spellStart"/>
      <w:r w:rsidRPr="00F95B02">
        <w:t>F</w:t>
      </w:r>
      <w:r w:rsidRPr="00F95B02">
        <w:rPr>
          <w:vertAlign w:val="subscript"/>
        </w:rPr>
        <w:t>DL</w:t>
      </w:r>
      <w:proofErr w:type="gramStart"/>
      <w:r w:rsidRPr="00F95B02">
        <w:rPr>
          <w:vertAlign w:val="subscript"/>
        </w:rPr>
        <w:t>,high</w:t>
      </w:r>
      <w:proofErr w:type="spellEnd"/>
      <w:proofErr w:type="gramEnd"/>
      <w:r w:rsidRPr="00F95B02">
        <w:t xml:space="preserve"> – </w:t>
      </w:r>
      <w:proofErr w:type="spellStart"/>
      <w:r w:rsidRPr="00F95B02">
        <w:t>F</w:t>
      </w:r>
      <w:r w:rsidRPr="00F95B02">
        <w:rPr>
          <w:vertAlign w:val="subscript"/>
        </w:rPr>
        <w:t>DL,low</w:t>
      </w:r>
      <w:proofErr w:type="spellEnd"/>
      <w:r>
        <w:rPr>
          <w:rFonts w:hint="eastAsia"/>
          <w:lang w:eastAsia="zh-CN"/>
        </w:rPr>
        <w:t xml:space="preserve"> is 5000MHz, which is greater than 4000MHz. </w:t>
      </w:r>
      <w:r w:rsidR="008456B1">
        <w:rPr>
          <w:rFonts w:hint="eastAsia"/>
          <w:lang w:eastAsia="zh-CN"/>
        </w:rPr>
        <w:t>So there is need to consider the</w:t>
      </w:r>
      <w:r w:rsidR="003F02E0">
        <w:rPr>
          <w:rFonts w:hint="eastAsia"/>
          <w:lang w:eastAsia="zh-CN"/>
        </w:rPr>
        <w:t xml:space="preserve"> </w:t>
      </w:r>
      <w:proofErr w:type="spellStart"/>
      <w:r w:rsidR="003F02E0" w:rsidRPr="007F6359">
        <w:t>Δf</w:t>
      </w:r>
      <w:r w:rsidR="003F02E0" w:rsidRPr="007F6359">
        <w:rPr>
          <w:vertAlign w:val="subscript"/>
        </w:rPr>
        <w:t>OBUE</w:t>
      </w:r>
      <w:proofErr w:type="spellEnd"/>
      <w:r w:rsidR="003F02E0" w:rsidRPr="007F6359">
        <w:rPr>
          <w:vertAlign w:val="subscript"/>
          <w:lang w:eastAsia="zh-CN"/>
        </w:rPr>
        <w:t xml:space="preserve"> </w:t>
      </w:r>
      <w:r w:rsidR="003F02E0" w:rsidRPr="007F6359">
        <w:rPr>
          <w:lang w:eastAsia="zh-CN"/>
        </w:rPr>
        <w:t>for 40</w:t>
      </w:r>
      <w:r w:rsidR="003F02E0" w:rsidRPr="007F6359">
        <w:t xml:space="preserve">00 MHz </w:t>
      </w:r>
      <w:r w:rsidR="003F02E0" w:rsidRPr="007F6359">
        <w:rPr>
          <w:rFonts w:hint="eastAsia"/>
        </w:rPr>
        <w:t>≤</w:t>
      </w:r>
      <w:r w:rsidR="003F02E0" w:rsidRPr="007F6359">
        <w:t xml:space="preserve"> </w:t>
      </w:r>
      <w:proofErr w:type="spellStart"/>
      <w:r w:rsidR="003F02E0" w:rsidRPr="007F6359">
        <w:t>F</w:t>
      </w:r>
      <w:r w:rsidR="003F02E0" w:rsidRPr="007F6359">
        <w:rPr>
          <w:vertAlign w:val="subscript"/>
        </w:rPr>
        <w:t>DL</w:t>
      </w:r>
      <w:proofErr w:type="gramStart"/>
      <w:r w:rsidR="003F02E0" w:rsidRPr="007F6359">
        <w:rPr>
          <w:vertAlign w:val="subscript"/>
        </w:rPr>
        <w:t>,high</w:t>
      </w:r>
      <w:proofErr w:type="spellEnd"/>
      <w:proofErr w:type="gramEnd"/>
      <w:r w:rsidR="003F02E0" w:rsidRPr="007F6359">
        <w:t xml:space="preserve"> – </w:t>
      </w:r>
      <w:proofErr w:type="spellStart"/>
      <w:r w:rsidR="003F02E0" w:rsidRPr="007F6359">
        <w:t>F</w:t>
      </w:r>
      <w:r w:rsidR="003F02E0" w:rsidRPr="007F6359">
        <w:rPr>
          <w:vertAlign w:val="subscript"/>
        </w:rPr>
        <w:t>DL,low</w:t>
      </w:r>
      <w:proofErr w:type="spellEnd"/>
      <w:r w:rsidR="003F02E0" w:rsidRPr="007F6359">
        <w:t xml:space="preserve">  </w:t>
      </w:r>
      <w:r w:rsidR="003F02E0" w:rsidRPr="007F6359">
        <w:rPr>
          <w:rFonts w:hint="eastAsia"/>
        </w:rPr>
        <w:t>≤</w:t>
      </w:r>
      <w:r w:rsidR="003F02E0">
        <w:rPr>
          <w:rFonts w:hint="eastAsia"/>
          <w:lang w:eastAsia="zh-CN"/>
        </w:rPr>
        <w:t xml:space="preserve"> 5000 </w:t>
      </w:r>
      <w:r w:rsidR="003F02E0" w:rsidRPr="007F6359">
        <w:rPr>
          <w:rFonts w:hint="eastAsia"/>
          <w:lang w:eastAsia="zh-CN"/>
        </w:rPr>
        <w:t>MHz</w:t>
      </w:r>
      <w:r w:rsidR="003F02E0">
        <w:rPr>
          <w:rFonts w:hint="eastAsia"/>
          <w:lang w:eastAsia="zh-CN"/>
        </w:rPr>
        <w:t xml:space="preserve"> for licensed operating band. </w:t>
      </w:r>
      <w:proofErr w:type="spellStart"/>
      <w:r w:rsidR="003F02E0" w:rsidRPr="007F6359">
        <w:t>Δf</w:t>
      </w:r>
      <w:r w:rsidR="003F02E0" w:rsidRPr="007F6359">
        <w:rPr>
          <w:vertAlign w:val="subscript"/>
        </w:rPr>
        <w:t>OBUE</w:t>
      </w:r>
      <w:proofErr w:type="spellEnd"/>
      <w:r w:rsidR="003F02E0">
        <w:rPr>
          <w:rFonts w:hint="eastAsia"/>
          <w:lang w:eastAsia="zh-CN"/>
        </w:rPr>
        <w:t xml:space="preserve"> can be further </w:t>
      </w:r>
      <w:r w:rsidR="003F02E0">
        <w:rPr>
          <w:lang w:eastAsia="zh-CN"/>
        </w:rPr>
        <w:t>discussed</w:t>
      </w:r>
      <w:r w:rsidR="003F02E0">
        <w:rPr>
          <w:rFonts w:hint="eastAsia"/>
          <w:lang w:eastAsia="zh-CN"/>
        </w:rPr>
        <w:t>.</w:t>
      </w:r>
    </w:p>
    <w:p w:rsidR="0078178E" w:rsidRPr="005A362B" w:rsidRDefault="0078178E" w:rsidP="00C31073">
      <w:pPr>
        <w:widowControl w:val="0"/>
        <w:spacing w:after="0"/>
        <w:jc w:val="both"/>
        <w:rPr>
          <w:rFonts w:eastAsiaTheme="minorEastAsia"/>
          <w:b/>
          <w:lang w:eastAsia="zh-CN"/>
        </w:rPr>
      </w:pPr>
      <w:r w:rsidRPr="005A362B">
        <w:rPr>
          <w:b/>
          <w:lang w:eastAsia="zh-CN"/>
        </w:rPr>
        <w:t xml:space="preserve">Proposal </w:t>
      </w:r>
      <w:r w:rsidR="005941DA" w:rsidRPr="005A362B">
        <w:rPr>
          <w:rFonts w:hint="eastAsia"/>
          <w:b/>
          <w:lang w:eastAsia="zh-CN"/>
        </w:rPr>
        <w:t>3</w:t>
      </w:r>
      <w:r w:rsidR="00B40533" w:rsidRPr="005A362B">
        <w:rPr>
          <w:b/>
          <w:lang w:eastAsia="zh-CN"/>
        </w:rPr>
        <w:t xml:space="preserve">: </w:t>
      </w:r>
      <w:r w:rsidR="005A362B" w:rsidRPr="009278A2">
        <w:rPr>
          <w:rFonts w:hint="eastAsia"/>
          <w:b/>
          <w:lang w:eastAsia="zh-CN"/>
        </w:rPr>
        <w:t xml:space="preserve">Add </w:t>
      </w:r>
      <w:r w:rsidR="001A5B74" w:rsidRPr="009278A2">
        <w:rPr>
          <w:rFonts w:hint="eastAsia"/>
          <w:b/>
          <w:lang w:eastAsia="zh-CN"/>
        </w:rPr>
        <w:t>maximum offse</w:t>
      </w:r>
      <w:r w:rsidR="00D50E97">
        <w:rPr>
          <w:rFonts w:hint="eastAsia"/>
          <w:b/>
          <w:lang w:eastAsia="zh-CN"/>
        </w:rPr>
        <w:t>t</w:t>
      </w:r>
      <w:r w:rsidR="001A5B74" w:rsidRPr="009278A2">
        <w:rPr>
          <w:rFonts w:hint="eastAsia"/>
          <w:b/>
          <w:lang w:eastAsia="zh-CN"/>
        </w:rPr>
        <w:t xml:space="preserve"> </w:t>
      </w:r>
      <w:proofErr w:type="spellStart"/>
      <w:r w:rsidRPr="005A362B">
        <w:rPr>
          <w:b/>
        </w:rPr>
        <w:t>Δf</w:t>
      </w:r>
      <w:r w:rsidRPr="005A362B">
        <w:rPr>
          <w:b/>
          <w:vertAlign w:val="subscript"/>
        </w:rPr>
        <w:t>OBUE</w:t>
      </w:r>
      <w:proofErr w:type="spellEnd"/>
      <w:r w:rsidRPr="005A362B">
        <w:rPr>
          <w:b/>
          <w:vertAlign w:val="subscript"/>
          <w:lang w:eastAsia="zh-CN"/>
        </w:rPr>
        <w:t xml:space="preserve"> </w:t>
      </w:r>
      <w:r w:rsidR="00B40533" w:rsidRPr="005A362B">
        <w:rPr>
          <w:b/>
          <w:lang w:eastAsia="zh-CN"/>
        </w:rPr>
        <w:t>for 40</w:t>
      </w:r>
      <w:r w:rsidR="00B40533" w:rsidRPr="005A362B">
        <w:rPr>
          <w:b/>
        </w:rPr>
        <w:t xml:space="preserve">00 MHz </w:t>
      </w:r>
      <w:r w:rsidR="00B40533" w:rsidRPr="005A362B">
        <w:rPr>
          <w:rFonts w:hint="eastAsia"/>
          <w:b/>
        </w:rPr>
        <w:t>≤</w:t>
      </w:r>
      <w:r w:rsidR="00B40533" w:rsidRPr="005A362B">
        <w:rPr>
          <w:b/>
        </w:rPr>
        <w:t xml:space="preserve"> </w:t>
      </w:r>
      <w:proofErr w:type="spellStart"/>
      <w:r w:rsidR="00B40533" w:rsidRPr="005A362B">
        <w:rPr>
          <w:b/>
        </w:rPr>
        <w:t>F</w:t>
      </w:r>
      <w:r w:rsidR="00B40533" w:rsidRPr="005A362B">
        <w:rPr>
          <w:b/>
          <w:vertAlign w:val="subscript"/>
        </w:rPr>
        <w:t>DL</w:t>
      </w:r>
      <w:proofErr w:type="gramStart"/>
      <w:r w:rsidR="00B40533" w:rsidRPr="005A362B">
        <w:rPr>
          <w:b/>
          <w:vertAlign w:val="subscript"/>
        </w:rPr>
        <w:t>,high</w:t>
      </w:r>
      <w:proofErr w:type="spellEnd"/>
      <w:proofErr w:type="gramEnd"/>
      <w:r w:rsidR="00B40533" w:rsidRPr="005A362B">
        <w:rPr>
          <w:b/>
        </w:rPr>
        <w:t xml:space="preserve"> – </w:t>
      </w:r>
      <w:proofErr w:type="spellStart"/>
      <w:r w:rsidR="00B40533" w:rsidRPr="005A362B">
        <w:rPr>
          <w:b/>
        </w:rPr>
        <w:t>F</w:t>
      </w:r>
      <w:r w:rsidR="00B40533" w:rsidRPr="005A362B">
        <w:rPr>
          <w:b/>
          <w:vertAlign w:val="subscript"/>
        </w:rPr>
        <w:t>DL,low</w:t>
      </w:r>
      <w:proofErr w:type="spellEnd"/>
      <w:r w:rsidR="00B40533" w:rsidRPr="005A362B">
        <w:rPr>
          <w:b/>
        </w:rPr>
        <w:t xml:space="preserve">  </w:t>
      </w:r>
      <w:r w:rsidR="00B40533" w:rsidRPr="005A362B">
        <w:rPr>
          <w:rFonts w:hint="eastAsia"/>
          <w:b/>
        </w:rPr>
        <w:t>≤</w:t>
      </w:r>
      <w:r w:rsidR="00B40533" w:rsidRPr="005A362B">
        <w:rPr>
          <w:b/>
          <w:lang w:eastAsia="zh-CN"/>
        </w:rPr>
        <w:t xml:space="preserve"> </w:t>
      </w:r>
      <w:r w:rsidR="001A5B74" w:rsidRPr="009278A2">
        <w:rPr>
          <w:rFonts w:hint="eastAsia"/>
          <w:b/>
          <w:lang w:eastAsia="zh-CN"/>
        </w:rPr>
        <w:t>5000</w:t>
      </w:r>
      <w:r w:rsidR="001C6959" w:rsidRPr="005A362B">
        <w:rPr>
          <w:rFonts w:hint="eastAsia"/>
          <w:b/>
          <w:lang w:eastAsia="zh-CN"/>
        </w:rPr>
        <w:t>MHz</w:t>
      </w:r>
      <w:r w:rsidR="00B40533" w:rsidRPr="005A362B">
        <w:rPr>
          <w:b/>
          <w:lang w:eastAsia="zh-CN"/>
        </w:rPr>
        <w:t xml:space="preserve"> </w:t>
      </w:r>
      <w:r w:rsidR="00B40533" w:rsidRPr="005A362B">
        <w:rPr>
          <w:rFonts w:eastAsiaTheme="minorEastAsia"/>
          <w:b/>
          <w:lang w:eastAsia="zh-CN"/>
        </w:rPr>
        <w:t>in 52.6-71GHz</w:t>
      </w:r>
      <w:r w:rsidR="00B40533" w:rsidRPr="005A362B">
        <w:rPr>
          <w:b/>
          <w:lang w:eastAsia="zh-CN"/>
        </w:rPr>
        <w:t xml:space="preserve">  for</w:t>
      </w:r>
      <w:r w:rsidR="001A5B74" w:rsidRPr="009278A2">
        <w:rPr>
          <w:rFonts w:hint="eastAsia"/>
          <w:b/>
          <w:lang w:eastAsia="zh-CN"/>
        </w:rPr>
        <w:t xml:space="preserve"> licensed band</w:t>
      </w:r>
      <w:r w:rsidR="00B40533" w:rsidRPr="005A362B">
        <w:rPr>
          <w:b/>
          <w:lang w:eastAsia="zh-CN"/>
        </w:rPr>
        <w:t>.</w:t>
      </w:r>
      <w:r w:rsidR="00B40533" w:rsidRPr="005A362B">
        <w:rPr>
          <w:b/>
        </w:rPr>
        <w:t xml:space="preserve">  </w:t>
      </w:r>
    </w:p>
    <w:p w:rsidR="005F1887" w:rsidRDefault="005F1887" w:rsidP="00C31073">
      <w:pPr>
        <w:widowControl w:val="0"/>
        <w:spacing w:after="0"/>
        <w:jc w:val="both"/>
        <w:rPr>
          <w:lang w:val="en-US" w:eastAsia="zh-CN"/>
        </w:rPr>
      </w:pPr>
    </w:p>
    <w:p w:rsidR="001C6959" w:rsidRPr="00761840" w:rsidRDefault="00A776F4" w:rsidP="00C31073">
      <w:pPr>
        <w:widowControl w:val="0"/>
        <w:spacing w:after="0"/>
        <w:jc w:val="both"/>
        <w:rPr>
          <w:color w:val="000000" w:themeColor="text1"/>
          <w:lang w:val="en-US" w:eastAsia="zh-CN"/>
        </w:rPr>
      </w:pPr>
      <w:r w:rsidRPr="00761840">
        <w:rPr>
          <w:rFonts w:hint="eastAsia"/>
          <w:color w:val="000000" w:themeColor="text1"/>
          <w:lang w:val="en-US" w:eastAsia="zh-CN"/>
        </w:rPr>
        <w:t>OBUE</w:t>
      </w:r>
      <w:r w:rsidR="00DC1923" w:rsidRPr="00761840">
        <w:rPr>
          <w:rFonts w:hint="eastAsia"/>
          <w:color w:val="000000" w:themeColor="text1"/>
          <w:lang w:eastAsia="zh-CN"/>
        </w:rPr>
        <w:t xml:space="preserve"> </w:t>
      </w:r>
      <w:r w:rsidRPr="00761840">
        <w:rPr>
          <w:rFonts w:hint="eastAsia"/>
          <w:color w:val="000000" w:themeColor="text1"/>
          <w:lang w:eastAsia="zh-CN"/>
        </w:rPr>
        <w:t xml:space="preserve">mask for 52.6 </w:t>
      </w:r>
      <w:r w:rsidRPr="00761840">
        <w:rPr>
          <w:color w:val="000000" w:themeColor="text1"/>
          <w:lang w:eastAsia="zh-CN"/>
        </w:rPr>
        <w:t>–</w:t>
      </w:r>
      <w:r w:rsidRPr="00761840">
        <w:rPr>
          <w:rFonts w:hint="eastAsia"/>
          <w:color w:val="000000" w:themeColor="text1"/>
          <w:lang w:eastAsia="zh-CN"/>
        </w:rPr>
        <w:t xml:space="preserve"> 71GHz </w:t>
      </w:r>
      <w:r w:rsidR="00DC1923" w:rsidRPr="00761840">
        <w:rPr>
          <w:rFonts w:hint="eastAsia"/>
          <w:color w:val="000000" w:themeColor="text1"/>
          <w:lang w:eastAsia="zh-CN"/>
        </w:rPr>
        <w:t>need to be adjusted according to ACLR</w:t>
      </w:r>
      <w:r w:rsidRPr="00761840">
        <w:rPr>
          <w:rFonts w:hint="eastAsia"/>
          <w:color w:val="000000" w:themeColor="text1"/>
          <w:lang w:eastAsia="zh-CN"/>
        </w:rPr>
        <w:t xml:space="preserve">. </w:t>
      </w:r>
      <w:r w:rsidR="0062694B" w:rsidRPr="00761840">
        <w:rPr>
          <w:color w:val="000000" w:themeColor="text1"/>
          <w:lang w:eastAsia="zh-CN"/>
        </w:rPr>
        <w:t>If ACLR is</w:t>
      </w:r>
      <w:r w:rsidR="00871EE2" w:rsidRPr="00761840">
        <w:rPr>
          <w:color w:val="000000" w:themeColor="text1"/>
          <w:lang w:eastAsia="zh-CN"/>
        </w:rPr>
        <w:t xml:space="preserve"> reduced by</w:t>
      </w:r>
      <w:r w:rsidR="00871EE2" w:rsidRPr="00761840">
        <w:rPr>
          <w:rFonts w:hint="eastAsia"/>
          <w:color w:val="000000" w:themeColor="text1"/>
          <w:lang w:eastAsia="zh-CN"/>
        </w:rPr>
        <w:t xml:space="preserve"> x </w:t>
      </w:r>
      <w:r w:rsidR="00292722" w:rsidRPr="00761840">
        <w:rPr>
          <w:color w:val="000000" w:themeColor="text1"/>
          <w:lang w:eastAsia="zh-CN"/>
        </w:rPr>
        <w:t>dB</w:t>
      </w:r>
      <w:r w:rsidR="003E02DD" w:rsidRPr="00761840">
        <w:rPr>
          <w:rFonts w:hint="eastAsia"/>
          <w:color w:val="000000" w:themeColor="text1"/>
          <w:lang w:eastAsia="zh-CN"/>
        </w:rPr>
        <w:t xml:space="preserve"> relative to </w:t>
      </w:r>
      <w:r w:rsidR="006B4B97" w:rsidRPr="00761840">
        <w:rPr>
          <w:rFonts w:hint="eastAsia"/>
          <w:color w:val="000000" w:themeColor="text1"/>
          <w:lang w:eastAsia="zh-CN"/>
        </w:rPr>
        <w:t xml:space="preserve">26dBc for </w:t>
      </w:r>
      <w:r w:rsidR="006B4B97" w:rsidRPr="00761840">
        <w:rPr>
          <w:color w:val="000000" w:themeColor="text1"/>
        </w:rPr>
        <w:t>37 – 52.6 GHz</w:t>
      </w:r>
      <w:r w:rsidR="00292722" w:rsidRPr="00761840">
        <w:rPr>
          <w:color w:val="000000" w:themeColor="text1"/>
          <w:lang w:eastAsia="zh-CN"/>
        </w:rPr>
        <w:t xml:space="preserve">, </w:t>
      </w:r>
      <w:r w:rsidR="007576EC" w:rsidRPr="00761840">
        <w:rPr>
          <w:rFonts w:hint="eastAsia"/>
          <w:color w:val="000000" w:themeColor="text1"/>
          <w:lang w:eastAsia="zh-CN"/>
        </w:rPr>
        <w:t>O</w:t>
      </w:r>
      <w:r w:rsidR="00A55E76" w:rsidRPr="00761840">
        <w:rPr>
          <w:rFonts w:hint="eastAsia"/>
          <w:color w:val="000000" w:themeColor="text1"/>
          <w:lang w:eastAsia="zh-CN"/>
        </w:rPr>
        <w:t xml:space="preserve">BUE </w:t>
      </w:r>
      <w:r w:rsidR="00292722" w:rsidRPr="00761840">
        <w:rPr>
          <w:rFonts w:hint="eastAsia"/>
          <w:color w:val="000000" w:themeColor="text1"/>
          <w:lang w:eastAsia="zh-CN"/>
        </w:rPr>
        <w:t>limit</w:t>
      </w:r>
      <w:r w:rsidR="00C33A1F" w:rsidRPr="00761840">
        <w:rPr>
          <w:rFonts w:hint="eastAsia"/>
          <w:color w:val="000000" w:themeColor="text1"/>
          <w:lang w:eastAsia="zh-CN"/>
        </w:rPr>
        <w:t xml:space="preserve"> need to </w:t>
      </w:r>
      <w:r w:rsidR="00292722" w:rsidRPr="00761840">
        <w:rPr>
          <w:color w:val="000000" w:themeColor="text1"/>
          <w:lang w:eastAsia="zh-CN"/>
        </w:rPr>
        <w:t xml:space="preserve">be increased by </w:t>
      </w:r>
      <w:r w:rsidR="00871EE2" w:rsidRPr="00761840">
        <w:rPr>
          <w:rFonts w:hint="eastAsia"/>
          <w:color w:val="000000" w:themeColor="text1"/>
          <w:lang w:eastAsia="zh-CN"/>
        </w:rPr>
        <w:t xml:space="preserve">x </w:t>
      </w:r>
      <w:r w:rsidR="00292722" w:rsidRPr="00761840">
        <w:rPr>
          <w:color w:val="000000" w:themeColor="text1"/>
          <w:lang w:eastAsia="zh-CN"/>
        </w:rPr>
        <w:t>dB</w:t>
      </w:r>
      <w:r w:rsidR="003060DC" w:rsidRPr="00761840">
        <w:rPr>
          <w:rFonts w:hint="eastAsia"/>
          <w:color w:val="000000" w:themeColor="text1"/>
          <w:lang w:eastAsia="zh-CN"/>
        </w:rPr>
        <w:t xml:space="preserve"> relative to </w:t>
      </w:r>
      <w:r w:rsidR="003060DC" w:rsidRPr="00761840">
        <w:rPr>
          <w:color w:val="000000" w:themeColor="text1"/>
        </w:rPr>
        <w:t>37 – 52.6 GHz</w:t>
      </w:r>
      <w:r w:rsidR="003E02DD" w:rsidRPr="00761840">
        <w:rPr>
          <w:rFonts w:hint="eastAsia"/>
          <w:color w:val="000000" w:themeColor="text1"/>
          <w:lang w:eastAsia="zh-CN"/>
        </w:rPr>
        <w:t>.</w:t>
      </w:r>
      <w:r w:rsidR="00B9540D" w:rsidRPr="00761840">
        <w:rPr>
          <w:rFonts w:hint="eastAsia"/>
          <w:color w:val="000000" w:themeColor="text1"/>
          <w:lang w:eastAsia="zh-CN"/>
        </w:rPr>
        <w:t xml:space="preserve"> </w:t>
      </w:r>
      <w:r w:rsidR="00B9540D" w:rsidRPr="00761840">
        <w:rPr>
          <w:color w:val="000000" w:themeColor="text1"/>
          <w:lang w:eastAsia="zh-CN"/>
        </w:rPr>
        <w:t>T</w:t>
      </w:r>
      <w:r w:rsidR="00B9540D" w:rsidRPr="00761840">
        <w:rPr>
          <w:rFonts w:hint="eastAsia"/>
          <w:color w:val="000000" w:themeColor="text1"/>
          <w:lang w:eastAsia="zh-CN"/>
        </w:rPr>
        <w:t xml:space="preserve">he </w:t>
      </w:r>
      <w:r w:rsidR="00B9540D" w:rsidRPr="00761840">
        <w:rPr>
          <w:color w:val="000000" w:themeColor="text1"/>
        </w:rPr>
        <w:t>OBUE limits applicable in the frequency range 52.6 GHz</w:t>
      </w:r>
      <w:r w:rsidR="00B9540D" w:rsidRPr="00761840">
        <w:rPr>
          <w:rFonts w:hint="eastAsia"/>
          <w:color w:val="000000" w:themeColor="text1"/>
          <w:lang w:val="en-US" w:eastAsia="zh-CN"/>
        </w:rPr>
        <w:t>-71 GHz are shown in the following table.</w:t>
      </w:r>
    </w:p>
    <w:p w:rsidR="003060DC" w:rsidRPr="00761840" w:rsidRDefault="003060DC" w:rsidP="009D488E">
      <w:pPr>
        <w:pStyle w:val="TH"/>
        <w:ind w:firstLineChars="400" w:firstLine="803"/>
        <w:jc w:val="both"/>
        <w:rPr>
          <w:color w:val="000000" w:themeColor="text1"/>
        </w:rPr>
      </w:pPr>
      <w:r w:rsidRPr="00761840">
        <w:rPr>
          <w:color w:val="000000" w:themeColor="text1"/>
        </w:rPr>
        <w:t>Table 9.7.4.3.2-</w:t>
      </w:r>
      <w:r w:rsidRPr="00761840">
        <w:rPr>
          <w:rFonts w:hint="eastAsia"/>
          <w:color w:val="000000" w:themeColor="text1"/>
          <w:lang w:eastAsia="zh-CN"/>
        </w:rPr>
        <w:t>3</w:t>
      </w:r>
      <w:r w:rsidRPr="00761840">
        <w:rPr>
          <w:color w:val="000000" w:themeColor="text1"/>
        </w:rPr>
        <w:t xml:space="preserve">: OBUE limits applicable in the frequency range </w:t>
      </w:r>
      <w:r w:rsidRPr="00761840">
        <w:rPr>
          <w:rFonts w:hint="eastAsia"/>
          <w:color w:val="000000" w:themeColor="text1"/>
          <w:lang w:eastAsia="zh-CN"/>
        </w:rPr>
        <w:t>52.6</w:t>
      </w:r>
      <w:r w:rsidRPr="00761840">
        <w:rPr>
          <w:color w:val="000000" w:themeColor="text1"/>
        </w:rPr>
        <w:t xml:space="preserve"> – </w:t>
      </w:r>
      <w:r w:rsidRPr="00761840">
        <w:rPr>
          <w:rFonts w:hint="eastAsia"/>
          <w:color w:val="000000" w:themeColor="text1"/>
          <w:lang w:eastAsia="zh-CN"/>
        </w:rPr>
        <w:t>71</w:t>
      </w:r>
      <w:r w:rsidRPr="00761840">
        <w:rPr>
          <w:color w:val="000000" w:themeColor="text1"/>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61840" w:rsidRPr="00761840" w:rsidTr="002D4844">
        <w:trPr>
          <w:cantSplit/>
          <w:jc w:val="center"/>
        </w:trPr>
        <w:tc>
          <w:tcPr>
            <w:tcW w:w="1724" w:type="dxa"/>
            <w:tcBorders>
              <w:top w:val="single" w:sz="4" w:space="0" w:color="auto"/>
              <w:left w:val="single" w:sz="4" w:space="0" w:color="auto"/>
              <w:bottom w:val="single" w:sz="4" w:space="0" w:color="auto"/>
              <w:right w:val="single" w:sz="4" w:space="0" w:color="auto"/>
            </w:tcBorders>
          </w:tcPr>
          <w:p w:rsidR="003060DC" w:rsidRPr="00761840" w:rsidRDefault="003060DC" w:rsidP="00C31073">
            <w:pPr>
              <w:pStyle w:val="TAH"/>
              <w:jc w:val="both"/>
              <w:rPr>
                <w:color w:val="000000" w:themeColor="text1"/>
                <w:lang w:val="en-US"/>
              </w:rPr>
            </w:pPr>
            <w:r w:rsidRPr="00761840">
              <w:rPr>
                <w:color w:val="000000" w:themeColor="text1"/>
                <w:lang w:val="en-US"/>
              </w:rPr>
              <w:t xml:space="preserve">Frequency offset of measurement filter -3B point,  </w:t>
            </w:r>
            <w:r w:rsidRPr="00761840">
              <w:rPr>
                <w:rFonts w:ascii="Symbol" w:eastAsia="Symbol" w:hAnsi="Symbol" w:cs="Symbol"/>
                <w:color w:val="000000" w:themeColor="text1"/>
              </w:rPr>
              <w:sym w:font="Symbol" w:char="F044"/>
            </w:r>
            <w:r w:rsidRPr="00761840">
              <w:rPr>
                <w:rFonts w:cs="v5.0.0"/>
                <w:color w:val="000000" w:themeColor="text1"/>
              </w:rPr>
              <w:t>f</w:t>
            </w:r>
            <w:r w:rsidRPr="00761840">
              <w:rPr>
                <w:color w:val="000000" w:themeColor="text1"/>
              </w:rPr>
              <w:t xml:space="preserve"> </w:t>
            </w:r>
          </w:p>
        </w:tc>
        <w:tc>
          <w:tcPr>
            <w:tcW w:w="2495" w:type="dxa"/>
            <w:hideMark/>
          </w:tcPr>
          <w:p w:rsidR="003060DC" w:rsidRPr="00761840" w:rsidRDefault="003060DC" w:rsidP="00C31073">
            <w:pPr>
              <w:pStyle w:val="TAH"/>
              <w:jc w:val="both"/>
              <w:rPr>
                <w:color w:val="000000" w:themeColor="text1"/>
                <w:lang w:val="en-US"/>
              </w:rPr>
            </w:pPr>
            <w:r w:rsidRPr="00761840">
              <w:rPr>
                <w:rFonts w:cs="v5.0.0"/>
                <w:color w:val="000000" w:themeColor="text1"/>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rsidR="003060DC" w:rsidRPr="00761840" w:rsidRDefault="003060DC" w:rsidP="00C31073">
            <w:pPr>
              <w:pStyle w:val="TAH"/>
              <w:jc w:val="both"/>
              <w:rPr>
                <w:color w:val="000000" w:themeColor="text1"/>
                <w:lang w:val="en-US"/>
              </w:rPr>
            </w:pPr>
            <w:r w:rsidRPr="00761840">
              <w:rPr>
                <w:color w:val="000000" w:themeColor="text1"/>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3060DC" w:rsidRPr="00761840" w:rsidRDefault="003060DC" w:rsidP="00C31073">
            <w:pPr>
              <w:pStyle w:val="TAH"/>
              <w:jc w:val="both"/>
              <w:rPr>
                <w:i/>
                <w:color w:val="000000" w:themeColor="text1"/>
                <w:lang w:val="en-US"/>
              </w:rPr>
            </w:pPr>
            <w:r w:rsidRPr="00761840">
              <w:rPr>
                <w:i/>
                <w:color w:val="000000" w:themeColor="text1"/>
                <w:lang w:val="en-US"/>
              </w:rPr>
              <w:t>Measurement bandwidth</w:t>
            </w:r>
          </w:p>
        </w:tc>
      </w:tr>
      <w:tr w:rsidR="00761840" w:rsidRPr="00761840" w:rsidTr="002D4844">
        <w:trPr>
          <w:cantSplit/>
          <w:jc w:val="center"/>
        </w:trPr>
        <w:tc>
          <w:tcPr>
            <w:tcW w:w="1724" w:type="dxa"/>
            <w:tcBorders>
              <w:top w:val="single" w:sz="4" w:space="0" w:color="auto"/>
              <w:left w:val="single" w:sz="4" w:space="0" w:color="auto"/>
              <w:bottom w:val="single" w:sz="4" w:space="0" w:color="auto"/>
              <w:right w:val="single" w:sz="4" w:space="0" w:color="auto"/>
            </w:tcBorders>
          </w:tcPr>
          <w:p w:rsidR="003060DC" w:rsidRPr="00761840" w:rsidRDefault="003060DC" w:rsidP="00C31073">
            <w:pPr>
              <w:pStyle w:val="TAC"/>
              <w:jc w:val="both"/>
              <w:rPr>
                <w:color w:val="000000" w:themeColor="text1"/>
                <w:lang w:val="en-US"/>
              </w:rPr>
            </w:pPr>
            <w:r w:rsidRPr="00761840">
              <w:rPr>
                <w:color w:val="000000" w:themeColor="text1"/>
                <w:lang w:val="en-US"/>
              </w:rPr>
              <w:t>0 MHz</w:t>
            </w:r>
            <w:r w:rsidRPr="00761840">
              <w:rPr>
                <w:rFonts w:cs="Arial"/>
                <w:color w:val="000000" w:themeColor="text1"/>
                <w:lang w:val="en-US"/>
              </w:rPr>
              <w:t xml:space="preserve"> </w:t>
            </w:r>
            <w:r w:rsidRPr="00761840">
              <w:rPr>
                <w:rFonts w:ascii="Symbol" w:eastAsia="Symbol" w:hAnsi="Symbol" w:cs="Symbol"/>
                <w:color w:val="000000" w:themeColor="text1"/>
                <w:lang w:val="en-US"/>
              </w:rPr>
              <w:sym w:font="Symbol" w:char="F0A3"/>
            </w:r>
            <w:r w:rsidRPr="00761840">
              <w:rPr>
                <w:color w:val="000000" w:themeColor="text1"/>
                <w:lang w:val="en-US"/>
              </w:rPr>
              <w:t xml:space="preserve"> </w:t>
            </w:r>
            <w:r w:rsidRPr="00761840">
              <w:rPr>
                <w:rFonts w:ascii="Symbol" w:eastAsia="Symbol" w:hAnsi="Symbol" w:cs="Symbol"/>
                <w:color w:val="000000" w:themeColor="text1"/>
              </w:rPr>
              <w:sym w:font="Symbol" w:char="F044"/>
            </w:r>
            <w:r w:rsidRPr="00761840">
              <w:rPr>
                <w:rFonts w:cs="v5.0.0"/>
                <w:color w:val="000000" w:themeColor="text1"/>
              </w:rPr>
              <w:t>f</w:t>
            </w:r>
            <w:r w:rsidRPr="00761840">
              <w:rPr>
                <w:color w:val="000000" w:themeColor="text1"/>
                <w:lang w:val="en-US"/>
              </w:rPr>
              <w:t xml:space="preserve"> &lt; </w:t>
            </w:r>
            <w:r w:rsidRPr="00761840">
              <w:rPr>
                <w:color w:val="000000" w:themeColor="text1"/>
                <w:kern w:val="2"/>
                <w:szCs w:val="22"/>
                <w:lang w:val="en-US" w:eastAsia="zh-CN"/>
              </w:rPr>
              <w:t>0.1</w:t>
            </w:r>
            <w:r w:rsidRPr="00761840">
              <w:rPr>
                <w:rFonts w:cs="Arial"/>
                <w:color w:val="000000" w:themeColor="text1"/>
                <w:kern w:val="2"/>
                <w:szCs w:val="22"/>
                <w:lang w:val="en-US" w:eastAsia="zh-CN"/>
              </w:rPr>
              <w:t>*</w:t>
            </w:r>
            <w:r w:rsidRPr="00761840">
              <w:rPr>
                <w:color w:val="000000" w:themeColor="text1"/>
              </w:rPr>
              <w:t>BW</w:t>
            </w:r>
            <w:r w:rsidRPr="00761840">
              <w:rPr>
                <w:color w:val="000000" w:themeColor="text1"/>
                <w:vertAlign w:val="subscript"/>
              </w:rPr>
              <w:t>contiguous</w:t>
            </w:r>
          </w:p>
        </w:tc>
        <w:tc>
          <w:tcPr>
            <w:tcW w:w="2495" w:type="dxa"/>
            <w:hideMark/>
          </w:tcPr>
          <w:p w:rsidR="003060DC" w:rsidRPr="00761840" w:rsidRDefault="003060DC" w:rsidP="00C31073">
            <w:pPr>
              <w:pStyle w:val="TAC"/>
              <w:jc w:val="both"/>
              <w:rPr>
                <w:color w:val="000000" w:themeColor="text1"/>
                <w:lang w:val="en-US"/>
              </w:rPr>
            </w:pPr>
            <w:r w:rsidRPr="00761840">
              <w:rPr>
                <w:rFonts w:cs="v5.0.0"/>
                <w:color w:val="000000" w:themeColor="text1"/>
              </w:rPr>
              <w:t xml:space="preserve">0.5 MHz </w:t>
            </w:r>
            <w:r w:rsidRPr="00761840">
              <w:rPr>
                <w:rFonts w:ascii="Symbol" w:eastAsia="Symbol" w:hAnsi="Symbol" w:cs="Symbol"/>
                <w:color w:val="000000" w:themeColor="text1"/>
              </w:rPr>
              <w:sym w:font="Symbol" w:char="F0A3"/>
            </w:r>
            <w:r w:rsidRPr="00761840">
              <w:rPr>
                <w:rFonts w:cs="v5.0.0"/>
                <w:color w:val="000000" w:themeColor="text1"/>
              </w:rPr>
              <w:t xml:space="preserve"> f_offset &lt; </w:t>
            </w:r>
            <w:r w:rsidRPr="00761840">
              <w:rPr>
                <w:color w:val="000000" w:themeColor="text1"/>
                <w:kern w:val="2"/>
                <w:szCs w:val="22"/>
                <w:lang w:eastAsia="zh-CN"/>
              </w:rPr>
              <w:t>0.1*</w:t>
            </w:r>
            <w:r w:rsidRPr="00761840">
              <w:rPr>
                <w:color w:val="000000" w:themeColor="text1"/>
                <w:lang w:eastAsia="ja-JP"/>
              </w:rPr>
              <w:t xml:space="preserve"> BW</w:t>
            </w:r>
            <w:r w:rsidRPr="00761840">
              <w:rPr>
                <w:color w:val="000000" w:themeColor="text1"/>
                <w:vertAlign w:val="subscript"/>
                <w:lang w:eastAsia="ja-JP"/>
              </w:rPr>
              <w:t xml:space="preserve">contiguous </w:t>
            </w:r>
            <w:r w:rsidRPr="00761840">
              <w:rPr>
                <w:color w:val="000000" w:themeColor="text1"/>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rsidR="003060DC" w:rsidRPr="00761840" w:rsidRDefault="003060DC" w:rsidP="00C31073">
            <w:pPr>
              <w:pStyle w:val="TAC"/>
              <w:jc w:val="both"/>
              <w:rPr>
                <w:color w:val="000000" w:themeColor="text1"/>
                <w:lang w:val="en-US"/>
              </w:rPr>
            </w:pPr>
            <w:r w:rsidRPr="00761840">
              <w:rPr>
                <w:rFonts w:eastAsia="MS Mincho"/>
                <w:color w:val="000000" w:themeColor="text1"/>
                <w:lang w:val="en-US"/>
              </w:rPr>
              <w:t>Min(-5 </w:t>
            </w:r>
            <w:proofErr w:type="spellStart"/>
            <w:r w:rsidRPr="00761840">
              <w:rPr>
                <w:rFonts w:eastAsia="MS Mincho"/>
                <w:color w:val="000000" w:themeColor="text1"/>
                <w:lang w:val="en-US"/>
              </w:rPr>
              <w:t>dBm</w:t>
            </w:r>
            <w:proofErr w:type="spellEnd"/>
            <w:r w:rsidRPr="00761840">
              <w:rPr>
                <w:rFonts w:eastAsia="MS Mincho"/>
                <w:color w:val="000000" w:themeColor="text1"/>
                <w:lang w:val="en-US"/>
              </w:rPr>
              <w:t>, Max(</w:t>
            </w:r>
            <w:proofErr w:type="spellStart"/>
            <w:r w:rsidRPr="00761840">
              <w:rPr>
                <w:rFonts w:eastAsia="MS Mincho"/>
                <w:color w:val="000000" w:themeColor="text1"/>
                <w:lang w:val="en-US"/>
              </w:rPr>
              <w:t>P</w:t>
            </w:r>
            <w:r w:rsidRPr="00761840">
              <w:rPr>
                <w:rFonts w:eastAsia="MS Mincho"/>
                <w:color w:val="000000" w:themeColor="text1"/>
                <w:vertAlign w:val="subscript"/>
                <w:lang w:val="en-US"/>
              </w:rPr>
              <w:t>rated,t,TRP</w:t>
            </w:r>
            <w:proofErr w:type="spellEnd"/>
            <w:r w:rsidRPr="00761840">
              <w:rPr>
                <w:rFonts w:eastAsia="MS Mincho"/>
                <w:color w:val="000000" w:themeColor="text1"/>
                <w:lang w:val="en-US"/>
              </w:rPr>
              <w:t xml:space="preserve"> – </w:t>
            </w:r>
            <w:r w:rsidR="00871EE2" w:rsidRPr="00761840">
              <w:rPr>
                <w:rFonts w:eastAsiaTheme="minorEastAsia" w:hint="eastAsia"/>
                <w:color w:val="FF0000"/>
                <w:lang w:val="en-US" w:eastAsia="zh-CN"/>
              </w:rPr>
              <w:t>(</w:t>
            </w:r>
            <w:r w:rsidRPr="00761840">
              <w:rPr>
                <w:rFonts w:eastAsia="MS Mincho"/>
                <w:color w:val="FF0000"/>
                <w:lang w:val="en-US"/>
              </w:rPr>
              <w:t>3</w:t>
            </w:r>
            <w:r w:rsidR="00871EE2" w:rsidRPr="00761840">
              <w:rPr>
                <w:rFonts w:eastAsiaTheme="minorEastAsia" w:hint="eastAsia"/>
                <w:color w:val="FF0000"/>
                <w:lang w:val="en-US" w:eastAsia="zh-CN"/>
              </w:rPr>
              <w:t>3-x)</w:t>
            </w:r>
            <w:r w:rsidRPr="00761840">
              <w:rPr>
                <w:rFonts w:eastAsia="MS Mincho"/>
                <w:color w:val="FF0000"/>
                <w:lang w:val="en-US"/>
              </w:rPr>
              <w:t xml:space="preserve"> </w:t>
            </w:r>
            <w:r w:rsidRPr="00761840">
              <w:rPr>
                <w:rFonts w:eastAsia="MS Mincho"/>
                <w:color w:val="000000" w:themeColor="text1"/>
                <w:lang w:val="en-US"/>
              </w:rPr>
              <w:t xml:space="preserve">dB, -12 </w:t>
            </w:r>
            <w:proofErr w:type="spellStart"/>
            <w:r w:rsidRPr="00761840">
              <w:rPr>
                <w:rFonts w:eastAsia="MS Mincho"/>
                <w:color w:val="000000" w:themeColor="text1"/>
                <w:lang w:val="en-US"/>
              </w:rPr>
              <w:t>dBm</w:t>
            </w:r>
            <w:proofErr w:type="spellEnd"/>
            <w:r w:rsidRPr="00761840">
              <w:rPr>
                <w:rFonts w:eastAsia="MS Mincho"/>
                <w:color w:val="000000" w:themeColor="text1"/>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3060DC" w:rsidRPr="00761840" w:rsidRDefault="003060DC" w:rsidP="00C31073">
            <w:pPr>
              <w:pStyle w:val="TAC"/>
              <w:jc w:val="both"/>
              <w:rPr>
                <w:color w:val="000000" w:themeColor="text1"/>
                <w:lang w:val="en-US"/>
              </w:rPr>
            </w:pPr>
            <w:r w:rsidRPr="00761840">
              <w:rPr>
                <w:color w:val="000000" w:themeColor="text1"/>
                <w:lang w:val="en-US"/>
              </w:rPr>
              <w:t>1 MHz</w:t>
            </w:r>
          </w:p>
        </w:tc>
      </w:tr>
      <w:tr w:rsidR="00761840" w:rsidRPr="00761840" w:rsidTr="002D4844">
        <w:trPr>
          <w:cantSplit/>
          <w:jc w:val="center"/>
        </w:trPr>
        <w:tc>
          <w:tcPr>
            <w:tcW w:w="1724" w:type="dxa"/>
            <w:tcBorders>
              <w:top w:val="single" w:sz="4" w:space="0" w:color="auto"/>
              <w:left w:val="single" w:sz="4" w:space="0" w:color="auto"/>
              <w:bottom w:val="single" w:sz="4" w:space="0" w:color="auto"/>
              <w:right w:val="single" w:sz="4" w:space="0" w:color="auto"/>
            </w:tcBorders>
          </w:tcPr>
          <w:p w:rsidR="003060DC" w:rsidRPr="00761840" w:rsidRDefault="003060DC" w:rsidP="00C31073">
            <w:pPr>
              <w:pStyle w:val="TAC"/>
              <w:jc w:val="both"/>
              <w:rPr>
                <w:color w:val="000000" w:themeColor="text1"/>
                <w:kern w:val="2"/>
                <w:szCs w:val="22"/>
                <w:lang w:val="en-US" w:eastAsia="zh-CN"/>
              </w:rPr>
            </w:pPr>
            <w:r w:rsidRPr="00761840">
              <w:rPr>
                <w:color w:val="000000" w:themeColor="text1"/>
                <w:kern w:val="2"/>
                <w:szCs w:val="22"/>
                <w:lang w:val="en-US" w:eastAsia="zh-CN"/>
              </w:rPr>
              <w:t>0.1</w:t>
            </w:r>
            <w:r w:rsidRPr="00761840">
              <w:rPr>
                <w:rFonts w:cs="Arial"/>
                <w:color w:val="000000" w:themeColor="text1"/>
                <w:kern w:val="2"/>
                <w:szCs w:val="22"/>
                <w:lang w:val="en-US" w:eastAsia="zh-CN"/>
              </w:rPr>
              <w:t>*</w:t>
            </w:r>
            <w:proofErr w:type="spellStart"/>
            <w:r w:rsidRPr="00761840">
              <w:rPr>
                <w:color w:val="000000" w:themeColor="text1"/>
              </w:rPr>
              <w:t>BW</w:t>
            </w:r>
            <w:r w:rsidRPr="00761840">
              <w:rPr>
                <w:color w:val="000000" w:themeColor="text1"/>
                <w:vertAlign w:val="subscript"/>
              </w:rPr>
              <w:t>contiguous</w:t>
            </w:r>
            <w:proofErr w:type="spellEnd"/>
            <w:r w:rsidRPr="00761840">
              <w:rPr>
                <w:color w:val="000000" w:themeColor="text1"/>
                <w:lang w:val="en-US"/>
              </w:rPr>
              <w:t xml:space="preserve"> </w:t>
            </w:r>
            <w:r w:rsidRPr="00761840">
              <w:rPr>
                <w:rFonts w:ascii="Symbol" w:eastAsia="Symbol" w:hAnsi="Symbol" w:cs="Symbol"/>
                <w:color w:val="000000" w:themeColor="text1"/>
                <w:lang w:val="en-US"/>
              </w:rPr>
              <w:sym w:font="Symbol" w:char="F0A3"/>
            </w:r>
            <w:r w:rsidRPr="00761840">
              <w:rPr>
                <w:color w:val="000000" w:themeColor="text1"/>
                <w:lang w:val="en-US"/>
              </w:rPr>
              <w:t xml:space="preserve"> </w:t>
            </w:r>
            <w:r w:rsidRPr="00761840">
              <w:rPr>
                <w:rFonts w:ascii="Symbol" w:eastAsia="Symbol" w:hAnsi="Symbol" w:cs="Symbol"/>
                <w:color w:val="000000" w:themeColor="text1"/>
              </w:rPr>
              <w:sym w:font="Symbol" w:char="F044"/>
            </w:r>
            <w:r w:rsidRPr="00761840">
              <w:rPr>
                <w:rFonts w:cs="v5.0.0"/>
                <w:color w:val="000000" w:themeColor="text1"/>
              </w:rPr>
              <w:t>f</w:t>
            </w:r>
            <w:r w:rsidRPr="00761840">
              <w:rPr>
                <w:color w:val="000000" w:themeColor="text1"/>
                <w:lang w:val="en-US"/>
              </w:rPr>
              <w:t xml:space="preserve"> &lt; </w:t>
            </w:r>
            <w:r w:rsidRPr="00761840">
              <w:rPr>
                <w:rFonts w:ascii="Symbol" w:eastAsia="Symbol" w:hAnsi="Symbol" w:cs="Symbol"/>
                <w:color w:val="000000" w:themeColor="text1"/>
              </w:rPr>
              <w:sym w:font="Symbol" w:char="F044"/>
            </w:r>
            <w:r w:rsidRPr="00761840">
              <w:rPr>
                <w:rFonts w:cs="v5.0.0"/>
                <w:color w:val="000000" w:themeColor="text1"/>
              </w:rPr>
              <w:t>f</w:t>
            </w:r>
            <w:r w:rsidRPr="00761840">
              <w:rPr>
                <w:rFonts w:cs="v5.0.0"/>
                <w:color w:val="000000" w:themeColor="text1"/>
                <w:vertAlign w:val="subscript"/>
              </w:rPr>
              <w:t>max</w:t>
            </w:r>
          </w:p>
        </w:tc>
        <w:tc>
          <w:tcPr>
            <w:tcW w:w="2495" w:type="dxa"/>
            <w:hideMark/>
          </w:tcPr>
          <w:p w:rsidR="003060DC" w:rsidRPr="00761840" w:rsidRDefault="003060DC" w:rsidP="00C31073">
            <w:pPr>
              <w:pStyle w:val="TAC"/>
              <w:jc w:val="both"/>
              <w:rPr>
                <w:color w:val="000000" w:themeColor="text1"/>
                <w:lang w:val="en-US"/>
              </w:rPr>
            </w:pPr>
            <w:r w:rsidRPr="00761840">
              <w:rPr>
                <w:color w:val="000000" w:themeColor="text1"/>
                <w:kern w:val="2"/>
                <w:szCs w:val="22"/>
                <w:lang w:eastAsia="zh-CN"/>
              </w:rPr>
              <w:t>0.1*</w:t>
            </w:r>
            <w:r w:rsidRPr="00761840">
              <w:rPr>
                <w:color w:val="000000" w:themeColor="text1"/>
                <w:lang w:eastAsia="ja-JP"/>
              </w:rPr>
              <w:t xml:space="preserve"> BW</w:t>
            </w:r>
            <w:r w:rsidRPr="00761840">
              <w:rPr>
                <w:color w:val="000000" w:themeColor="text1"/>
                <w:vertAlign w:val="subscript"/>
                <w:lang w:eastAsia="ja-JP"/>
              </w:rPr>
              <w:t xml:space="preserve">contiguous </w:t>
            </w:r>
            <w:r w:rsidRPr="00761840">
              <w:rPr>
                <w:color w:val="000000" w:themeColor="text1"/>
                <w:kern w:val="2"/>
                <w:szCs w:val="22"/>
              </w:rPr>
              <w:t>+0.5 MHz</w:t>
            </w:r>
            <w:r w:rsidRPr="00761840">
              <w:rPr>
                <w:rFonts w:cs="v5.0.0"/>
                <w:color w:val="000000" w:themeColor="text1"/>
              </w:rPr>
              <w:t xml:space="preserve"> </w:t>
            </w:r>
            <w:r w:rsidRPr="00761840">
              <w:rPr>
                <w:rFonts w:ascii="Symbol" w:eastAsia="Symbol" w:hAnsi="Symbol" w:cs="Symbol"/>
                <w:color w:val="000000" w:themeColor="text1"/>
              </w:rPr>
              <w:sym w:font="Symbol" w:char="F0A3"/>
            </w:r>
            <w:r w:rsidRPr="00761840">
              <w:rPr>
                <w:rFonts w:cs="v5.0.0"/>
                <w:color w:val="000000" w:themeColor="text1"/>
              </w:rPr>
              <w:t xml:space="preserve"> f_offset &lt; </w:t>
            </w:r>
            <w:r w:rsidRPr="00761840">
              <w:rPr>
                <w:color w:val="000000" w:themeColor="text1"/>
                <w:lang w:eastAsia="ja-JP"/>
              </w:rPr>
              <w:t>f_</w:t>
            </w:r>
            <w:r w:rsidRPr="00761840">
              <w:rPr>
                <w:rFonts w:cs="v5.0.0"/>
                <w:color w:val="000000" w:themeColor="text1"/>
              </w:rPr>
              <w:t xml:space="preserve"> offset</w:t>
            </w:r>
            <w:r w:rsidRPr="00761840">
              <w:rPr>
                <w:rFonts w:cs="v5.0.0"/>
                <w:color w:val="000000" w:themeColor="text1"/>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rsidR="003060DC" w:rsidRPr="00761840" w:rsidRDefault="003060DC" w:rsidP="00C31073">
            <w:pPr>
              <w:pStyle w:val="TAC"/>
              <w:jc w:val="both"/>
              <w:rPr>
                <w:color w:val="000000" w:themeColor="text1"/>
                <w:lang w:val="en-US"/>
              </w:rPr>
            </w:pPr>
            <w:r w:rsidRPr="00761840">
              <w:rPr>
                <w:rFonts w:eastAsia="MS Mincho"/>
                <w:color w:val="000000" w:themeColor="text1"/>
                <w:lang w:val="en-US"/>
              </w:rPr>
              <w:t>Min(-13 </w:t>
            </w:r>
            <w:proofErr w:type="spellStart"/>
            <w:r w:rsidRPr="00761840">
              <w:rPr>
                <w:rFonts w:eastAsia="MS Mincho"/>
                <w:color w:val="000000" w:themeColor="text1"/>
                <w:lang w:val="en-US"/>
              </w:rPr>
              <w:t>dBm</w:t>
            </w:r>
            <w:proofErr w:type="spellEnd"/>
            <w:r w:rsidRPr="00761840">
              <w:rPr>
                <w:rFonts w:eastAsia="MS Mincho"/>
                <w:color w:val="000000" w:themeColor="text1"/>
                <w:lang w:val="en-US"/>
              </w:rPr>
              <w:t>, Max(</w:t>
            </w:r>
            <w:proofErr w:type="spellStart"/>
            <w:r w:rsidRPr="00761840">
              <w:rPr>
                <w:color w:val="000000" w:themeColor="text1"/>
                <w:lang w:val="en-US"/>
              </w:rPr>
              <w:t>P</w:t>
            </w:r>
            <w:r w:rsidRPr="00761840">
              <w:rPr>
                <w:color w:val="000000" w:themeColor="text1"/>
                <w:vertAlign w:val="subscript"/>
                <w:lang w:val="en-US"/>
              </w:rPr>
              <w:t>rated,t,TRP</w:t>
            </w:r>
            <w:proofErr w:type="spellEnd"/>
            <w:r w:rsidRPr="00761840">
              <w:rPr>
                <w:rFonts w:eastAsia="MS Mincho"/>
                <w:color w:val="000000" w:themeColor="text1"/>
                <w:lang w:val="en-US"/>
              </w:rPr>
              <w:t xml:space="preserve"> – </w:t>
            </w:r>
            <w:r w:rsidR="00871EE2" w:rsidRPr="00761840">
              <w:rPr>
                <w:rFonts w:eastAsiaTheme="minorEastAsia" w:hint="eastAsia"/>
                <w:color w:val="FF0000"/>
                <w:lang w:val="en-US" w:eastAsia="zh-CN"/>
              </w:rPr>
              <w:t>(41-x)</w:t>
            </w:r>
            <w:r w:rsidRPr="00761840">
              <w:rPr>
                <w:rFonts w:eastAsia="MS Mincho"/>
                <w:color w:val="000000" w:themeColor="text1"/>
                <w:lang w:val="en-US"/>
              </w:rPr>
              <w:t xml:space="preserve"> dB, -20 </w:t>
            </w:r>
            <w:proofErr w:type="spellStart"/>
            <w:r w:rsidRPr="00761840">
              <w:rPr>
                <w:rFonts w:eastAsia="MS Mincho"/>
                <w:color w:val="000000" w:themeColor="text1"/>
                <w:lang w:val="en-US"/>
              </w:rPr>
              <w:t>dBm</w:t>
            </w:r>
            <w:proofErr w:type="spellEnd"/>
            <w:r w:rsidRPr="00761840">
              <w:rPr>
                <w:rFonts w:eastAsia="MS Mincho"/>
                <w:color w:val="000000" w:themeColor="text1"/>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3060DC" w:rsidRPr="00761840" w:rsidRDefault="003060DC" w:rsidP="00C31073">
            <w:pPr>
              <w:pStyle w:val="TAC"/>
              <w:jc w:val="both"/>
              <w:rPr>
                <w:color w:val="000000" w:themeColor="text1"/>
                <w:lang w:val="en-US"/>
              </w:rPr>
            </w:pPr>
            <w:r w:rsidRPr="00761840">
              <w:rPr>
                <w:color w:val="000000" w:themeColor="text1"/>
                <w:lang w:val="en-US"/>
              </w:rPr>
              <w:t>1 MHz</w:t>
            </w:r>
          </w:p>
        </w:tc>
      </w:tr>
      <w:tr w:rsidR="003060DC" w:rsidRPr="00761840" w:rsidTr="002D4844">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rsidR="003060DC" w:rsidRPr="00761840" w:rsidRDefault="003060DC" w:rsidP="00C31073">
            <w:pPr>
              <w:pStyle w:val="TAN"/>
              <w:jc w:val="both"/>
              <w:rPr>
                <w:color w:val="000000" w:themeColor="text1"/>
                <w:lang w:val="en-US"/>
              </w:rPr>
            </w:pPr>
            <w:r w:rsidRPr="00761840">
              <w:rPr>
                <w:color w:val="000000" w:themeColor="text1"/>
                <w:lang w:val="en-US"/>
              </w:rPr>
              <w:t>NOTE 1:</w:t>
            </w:r>
            <w:r w:rsidRPr="00761840">
              <w:rPr>
                <w:color w:val="000000" w:themeColor="text1"/>
                <w:lang w:val="en-US"/>
              </w:rPr>
              <w:tab/>
              <w:t xml:space="preserve">For </w:t>
            </w:r>
            <w:r w:rsidRPr="00761840">
              <w:rPr>
                <w:i/>
                <w:color w:val="000000" w:themeColor="text1"/>
                <w:lang w:val="en-US"/>
              </w:rPr>
              <w:t>non-contiguous spectrum</w:t>
            </w:r>
            <w:r w:rsidRPr="00761840">
              <w:rPr>
                <w:color w:val="000000" w:themeColor="text1"/>
                <w:lang w:val="en-US"/>
              </w:rPr>
              <w:t xml:space="preserve"> operation within any </w:t>
            </w:r>
            <w:r w:rsidRPr="00761840">
              <w:rPr>
                <w:i/>
                <w:color w:val="000000" w:themeColor="text1"/>
                <w:lang w:val="en-US"/>
              </w:rPr>
              <w:t>operating band</w:t>
            </w:r>
            <w:r w:rsidRPr="00761840">
              <w:rPr>
                <w:color w:val="000000" w:themeColor="text1"/>
                <w:lang w:val="en-US"/>
              </w:rPr>
              <w:t xml:space="preserve"> the </w:t>
            </w:r>
            <w:r w:rsidRPr="00761840">
              <w:rPr>
                <w:iCs/>
                <w:color w:val="000000" w:themeColor="text1"/>
                <w:lang w:val="en-US"/>
              </w:rPr>
              <w:t>limit</w:t>
            </w:r>
            <w:r w:rsidRPr="00761840">
              <w:rPr>
                <w:i/>
                <w:iCs/>
                <w:color w:val="000000" w:themeColor="text1"/>
                <w:lang w:val="en-US"/>
              </w:rPr>
              <w:t xml:space="preserve"> </w:t>
            </w:r>
            <w:r w:rsidRPr="00761840">
              <w:rPr>
                <w:color w:val="000000" w:themeColor="text1"/>
                <w:lang w:val="en-US"/>
              </w:rPr>
              <w:t xml:space="preserve">within </w:t>
            </w:r>
            <w:r w:rsidRPr="00761840">
              <w:rPr>
                <w:i/>
                <w:color w:val="000000" w:themeColor="text1"/>
                <w:lang w:val="en-US"/>
              </w:rPr>
              <w:t>sub-block gaps</w:t>
            </w:r>
            <w:r w:rsidRPr="00761840">
              <w:rPr>
                <w:color w:val="000000" w:themeColor="text1"/>
                <w:lang w:val="en-US"/>
              </w:rPr>
              <w:t xml:space="preserve"> is calculated as a cumulative sum of contributions from adjacent </w:t>
            </w:r>
            <w:r w:rsidRPr="00761840">
              <w:rPr>
                <w:i/>
                <w:color w:val="000000" w:themeColor="text1"/>
                <w:lang w:val="en-US"/>
              </w:rPr>
              <w:t>sub-blocks</w:t>
            </w:r>
            <w:r w:rsidRPr="00761840">
              <w:rPr>
                <w:color w:val="000000" w:themeColor="text1"/>
                <w:lang w:val="en-US"/>
              </w:rPr>
              <w:t xml:space="preserve"> on each side of the </w:t>
            </w:r>
            <w:r w:rsidRPr="00761840">
              <w:rPr>
                <w:i/>
                <w:color w:val="000000" w:themeColor="text1"/>
                <w:lang w:val="en-US"/>
              </w:rPr>
              <w:t>sub-block gap</w:t>
            </w:r>
            <w:r w:rsidRPr="00761840">
              <w:rPr>
                <w:color w:val="000000" w:themeColor="text1"/>
                <w:lang w:val="en-US"/>
              </w:rPr>
              <w:t>.</w:t>
            </w:r>
          </w:p>
        </w:tc>
      </w:tr>
    </w:tbl>
    <w:p w:rsidR="003060DC" w:rsidRPr="00761840" w:rsidRDefault="003060DC" w:rsidP="00C31073">
      <w:pPr>
        <w:jc w:val="both"/>
        <w:rPr>
          <w:color w:val="000000" w:themeColor="text1"/>
        </w:rPr>
      </w:pPr>
    </w:p>
    <w:p w:rsidR="00B9540D" w:rsidRPr="00957758" w:rsidRDefault="004A1BD6" w:rsidP="00C31073">
      <w:pPr>
        <w:widowControl w:val="0"/>
        <w:spacing w:after="0"/>
        <w:jc w:val="both"/>
        <w:rPr>
          <w:b/>
          <w:color w:val="000000" w:themeColor="text1"/>
          <w:lang w:eastAsia="zh-CN"/>
        </w:rPr>
      </w:pPr>
      <w:r w:rsidRPr="00957758">
        <w:rPr>
          <w:b/>
          <w:color w:val="000000" w:themeColor="text1"/>
          <w:lang w:eastAsia="zh-CN"/>
        </w:rPr>
        <w:t xml:space="preserve">Proposal </w:t>
      </w:r>
      <w:r w:rsidR="005941DA" w:rsidRPr="00957758">
        <w:rPr>
          <w:rFonts w:hint="eastAsia"/>
          <w:b/>
          <w:color w:val="000000" w:themeColor="text1"/>
          <w:lang w:eastAsia="zh-CN"/>
        </w:rPr>
        <w:t>4</w:t>
      </w:r>
      <w:r w:rsidRPr="00957758">
        <w:rPr>
          <w:b/>
          <w:color w:val="000000" w:themeColor="text1"/>
          <w:lang w:eastAsia="zh-CN"/>
        </w:rPr>
        <w:t xml:space="preserve">: </w:t>
      </w:r>
      <w:r w:rsidR="006D47CA" w:rsidRPr="00C31073">
        <w:rPr>
          <w:b/>
          <w:color w:val="000000" w:themeColor="text1"/>
          <w:lang w:eastAsia="zh-CN"/>
        </w:rPr>
        <w:t>If ACLR is reduced by</w:t>
      </w:r>
      <w:r w:rsidR="006D47CA" w:rsidRPr="00C31073">
        <w:rPr>
          <w:rFonts w:hint="eastAsia"/>
          <w:b/>
          <w:color w:val="000000" w:themeColor="text1"/>
          <w:lang w:eastAsia="zh-CN"/>
        </w:rPr>
        <w:t xml:space="preserve"> x </w:t>
      </w:r>
      <w:r w:rsidR="006D47CA" w:rsidRPr="00C31073">
        <w:rPr>
          <w:b/>
          <w:color w:val="000000" w:themeColor="text1"/>
          <w:lang w:eastAsia="zh-CN"/>
        </w:rPr>
        <w:t>dB</w:t>
      </w:r>
      <w:r w:rsidR="006D47CA" w:rsidRPr="00C31073">
        <w:rPr>
          <w:rFonts w:hint="eastAsia"/>
          <w:b/>
          <w:color w:val="000000" w:themeColor="text1"/>
          <w:lang w:eastAsia="zh-CN"/>
        </w:rPr>
        <w:t xml:space="preserve"> relative to 26dBc for </w:t>
      </w:r>
      <w:r w:rsidR="006D47CA" w:rsidRPr="00C31073">
        <w:rPr>
          <w:b/>
          <w:color w:val="000000" w:themeColor="text1"/>
        </w:rPr>
        <w:t>37 – 52.6 GHz</w:t>
      </w:r>
      <w:r w:rsidR="006D47CA" w:rsidRPr="00C31073">
        <w:rPr>
          <w:b/>
          <w:color w:val="000000" w:themeColor="text1"/>
          <w:lang w:eastAsia="zh-CN"/>
        </w:rPr>
        <w:t xml:space="preserve">, </w:t>
      </w:r>
      <w:r w:rsidR="006D47CA" w:rsidRPr="00C31073">
        <w:rPr>
          <w:rFonts w:hint="eastAsia"/>
          <w:b/>
          <w:color w:val="000000" w:themeColor="text1"/>
          <w:lang w:eastAsia="zh-CN"/>
        </w:rPr>
        <w:t xml:space="preserve">OBUE limit need to </w:t>
      </w:r>
      <w:r w:rsidR="006D47CA" w:rsidRPr="00C31073">
        <w:rPr>
          <w:b/>
          <w:color w:val="000000" w:themeColor="text1"/>
          <w:lang w:eastAsia="zh-CN"/>
        </w:rPr>
        <w:t xml:space="preserve">be increased by </w:t>
      </w:r>
      <w:r w:rsidR="006D47CA" w:rsidRPr="00C31073">
        <w:rPr>
          <w:rFonts w:hint="eastAsia"/>
          <w:b/>
          <w:color w:val="000000" w:themeColor="text1"/>
          <w:lang w:eastAsia="zh-CN"/>
        </w:rPr>
        <w:t xml:space="preserve">x </w:t>
      </w:r>
      <w:r w:rsidR="006D47CA" w:rsidRPr="00C31073">
        <w:rPr>
          <w:b/>
          <w:color w:val="000000" w:themeColor="text1"/>
          <w:lang w:eastAsia="zh-CN"/>
        </w:rPr>
        <w:t>dB</w:t>
      </w:r>
      <w:r w:rsidR="006D47CA" w:rsidRPr="00C31073">
        <w:rPr>
          <w:rFonts w:hint="eastAsia"/>
          <w:b/>
          <w:color w:val="000000" w:themeColor="text1"/>
          <w:lang w:eastAsia="zh-CN"/>
        </w:rPr>
        <w:t xml:space="preserve"> relative to </w:t>
      </w:r>
      <w:r w:rsidR="006D47CA" w:rsidRPr="00C31073">
        <w:rPr>
          <w:b/>
          <w:color w:val="000000" w:themeColor="text1"/>
        </w:rPr>
        <w:t>37 – 52.6 GHz</w:t>
      </w:r>
      <w:r w:rsidR="00E51F42" w:rsidRPr="00957758">
        <w:rPr>
          <w:b/>
          <w:color w:val="000000" w:themeColor="text1"/>
          <w:lang w:eastAsia="zh-CN"/>
        </w:rPr>
        <w:t>.</w:t>
      </w:r>
    </w:p>
    <w:p w:rsidR="00E51F42" w:rsidRPr="003060DC" w:rsidRDefault="00E51F42" w:rsidP="00C31073">
      <w:pPr>
        <w:widowControl w:val="0"/>
        <w:spacing w:after="0"/>
        <w:jc w:val="both"/>
        <w:rPr>
          <w:lang w:eastAsia="zh-CN"/>
        </w:rPr>
      </w:pPr>
    </w:p>
    <w:p w:rsidR="00915667" w:rsidRPr="00BF0EA8" w:rsidRDefault="00915667" w:rsidP="00C31073">
      <w:pPr>
        <w:widowControl w:val="0"/>
        <w:spacing w:after="0"/>
        <w:jc w:val="both"/>
        <w:rPr>
          <w:rFonts w:eastAsia="等线"/>
          <w:lang w:eastAsia="zh-CN"/>
        </w:rPr>
      </w:pPr>
    </w:p>
    <w:p w:rsidR="00BF3F85" w:rsidRDefault="00BF3F85" w:rsidP="00C31073">
      <w:pPr>
        <w:pStyle w:val="10"/>
        <w:numPr>
          <w:ilvl w:val="0"/>
          <w:numId w:val="4"/>
        </w:numPr>
        <w:ind w:left="0" w:firstLine="0"/>
        <w:jc w:val="both"/>
      </w:pPr>
      <w:r w:rsidRPr="00D44EA4">
        <w:rPr>
          <w:rFonts w:hint="eastAsia"/>
        </w:rPr>
        <w:lastRenderedPageBreak/>
        <w:t>Conclusion</w:t>
      </w:r>
    </w:p>
    <w:p w:rsidR="00826AEE" w:rsidRDefault="0071184C" w:rsidP="00C31073">
      <w:pPr>
        <w:jc w:val="both"/>
        <w:rPr>
          <w:lang w:val="en-US" w:eastAsia="zh-CN"/>
        </w:rPr>
      </w:pPr>
      <w:r w:rsidRPr="0071184C">
        <w:rPr>
          <w:lang w:val="en-US" w:eastAsia="zh-CN"/>
        </w:rPr>
        <w:t xml:space="preserve">This contribution provides analysis on BS </w:t>
      </w:r>
      <w:r>
        <w:rPr>
          <w:rFonts w:hint="eastAsia"/>
          <w:lang w:val="en-US" w:eastAsia="zh-CN"/>
        </w:rPr>
        <w:t>T</w:t>
      </w:r>
      <w:r w:rsidRPr="0071184C">
        <w:rPr>
          <w:lang w:val="en-US" w:eastAsia="zh-CN"/>
        </w:rPr>
        <w:t>X RF requirements for 52.6-71GHz</w:t>
      </w:r>
      <w:r w:rsidR="00B7790E">
        <w:rPr>
          <w:rFonts w:hint="eastAsia"/>
          <w:lang w:val="en-US" w:eastAsia="zh-CN"/>
        </w:rPr>
        <w:t xml:space="preserve"> </w:t>
      </w:r>
      <w:r w:rsidR="00B7790E">
        <w:rPr>
          <w:rFonts w:hint="eastAsia"/>
          <w:lang w:eastAsia="zh-CN"/>
        </w:rPr>
        <w:t>for licensed operation</w:t>
      </w:r>
      <w:r w:rsidRPr="0071184C">
        <w:rPr>
          <w:lang w:val="en-US" w:eastAsia="zh-CN"/>
        </w:rPr>
        <w:t>. The following proposals and observations are concluded as follows:</w:t>
      </w:r>
    </w:p>
    <w:p w:rsidR="00E5670B" w:rsidRPr="00660720" w:rsidRDefault="00E5670B" w:rsidP="00E5670B">
      <w:pPr>
        <w:jc w:val="both"/>
        <w:rPr>
          <w:rFonts w:eastAsiaTheme="minorEastAsia"/>
          <w:b/>
          <w:lang w:val="x-none" w:eastAsia="zh-CN"/>
        </w:rPr>
      </w:pPr>
      <w:r w:rsidRPr="00660720">
        <w:rPr>
          <w:rFonts w:eastAsiaTheme="minorEastAsia" w:hint="eastAsia"/>
          <w:b/>
          <w:lang w:val="x-none" w:eastAsia="zh-CN"/>
        </w:rPr>
        <w:t>Proposal 1: Re-use FR2 6% breakpoint for fractional bandwidth for 52.6-71GHz.</w:t>
      </w:r>
    </w:p>
    <w:p w:rsidR="009D488E" w:rsidRPr="002D6522" w:rsidRDefault="009D488E" w:rsidP="009D488E">
      <w:pPr>
        <w:overflowPunct w:val="0"/>
        <w:autoSpaceDE w:val="0"/>
        <w:autoSpaceDN w:val="0"/>
        <w:adjustRightInd w:val="0"/>
        <w:jc w:val="both"/>
        <w:textAlignment w:val="baseline"/>
        <w:rPr>
          <w:b/>
          <w:lang w:eastAsia="zh-CN"/>
        </w:rPr>
      </w:pPr>
      <w:r>
        <w:rPr>
          <w:rFonts w:hint="eastAsia"/>
          <w:b/>
          <w:lang w:eastAsia="zh-CN"/>
        </w:rPr>
        <w:t>Proposal</w:t>
      </w:r>
      <w:r w:rsidRPr="002D6522">
        <w:rPr>
          <w:rFonts w:hint="eastAsia"/>
          <w:b/>
          <w:lang w:eastAsia="zh-CN"/>
        </w:rPr>
        <w:t xml:space="preserve"> </w:t>
      </w:r>
      <w:r>
        <w:rPr>
          <w:rFonts w:hint="eastAsia"/>
          <w:b/>
          <w:lang w:eastAsia="zh-CN"/>
        </w:rPr>
        <w:t>2</w:t>
      </w:r>
      <w:r w:rsidRPr="002D6522">
        <w:rPr>
          <w:rFonts w:hint="eastAsia"/>
          <w:b/>
          <w:lang w:eastAsia="zh-CN"/>
        </w:rPr>
        <w:t xml:space="preserve">: </w:t>
      </w:r>
      <w:r>
        <w:rPr>
          <w:rFonts w:hint="eastAsia"/>
          <w:b/>
          <w:lang w:eastAsia="zh-CN"/>
        </w:rPr>
        <w:t xml:space="preserve">Re-use existing FR2 </w:t>
      </w:r>
      <w:r w:rsidRPr="002D6522">
        <w:rPr>
          <w:rFonts w:hint="eastAsia"/>
          <w:b/>
          <w:lang w:eastAsia="zh-CN"/>
        </w:rPr>
        <w:t>EIRP</w:t>
      </w:r>
      <w:r w:rsidRPr="002D6522">
        <w:rPr>
          <w:b/>
        </w:rPr>
        <w:t xml:space="preserve"> </w:t>
      </w:r>
      <w:r w:rsidRPr="002D6522">
        <w:rPr>
          <w:rFonts w:hint="eastAsia"/>
          <w:b/>
        </w:rPr>
        <w:t>a</w:t>
      </w:r>
      <w:r w:rsidRPr="002D6522">
        <w:rPr>
          <w:b/>
        </w:rPr>
        <w:t xml:space="preserve">ccuracy </w:t>
      </w:r>
      <w:r w:rsidRPr="002D6522">
        <w:rPr>
          <w:rFonts w:hint="eastAsia"/>
          <w:b/>
          <w:lang w:eastAsia="zh-CN"/>
        </w:rPr>
        <w:t>(</w:t>
      </w:r>
      <w:r w:rsidRPr="002D6522">
        <w:rPr>
          <w:b/>
          <w:lang w:eastAsia="zh-CN"/>
        </w:rPr>
        <w:t>±</w:t>
      </w:r>
      <w:r w:rsidRPr="002D6522">
        <w:rPr>
          <w:rFonts w:hint="eastAsia"/>
          <w:b/>
          <w:lang w:eastAsia="zh-CN"/>
        </w:rPr>
        <w:t>3.4</w:t>
      </w:r>
      <w:r w:rsidRPr="002D6522">
        <w:rPr>
          <w:b/>
        </w:rPr>
        <w:t>dB</w:t>
      </w:r>
      <w:r w:rsidRPr="002D6522">
        <w:rPr>
          <w:rFonts w:hint="eastAsia"/>
          <w:b/>
          <w:lang w:eastAsia="zh-CN"/>
        </w:rPr>
        <w:t xml:space="preserve">) and </w:t>
      </w:r>
      <w:r>
        <w:rPr>
          <w:rFonts w:hint="eastAsia"/>
          <w:b/>
          <w:lang w:eastAsia="zh-CN"/>
        </w:rPr>
        <w:t>FR2</w:t>
      </w:r>
      <w:r w:rsidRPr="002D6522">
        <w:rPr>
          <w:rFonts w:hint="eastAsia"/>
          <w:b/>
        </w:rPr>
        <w:t xml:space="preserve"> </w:t>
      </w:r>
      <w:r w:rsidRPr="002D6522">
        <w:rPr>
          <w:rFonts w:hint="eastAsia"/>
          <w:b/>
          <w:lang w:eastAsia="zh-CN"/>
        </w:rPr>
        <w:t>TRP</w:t>
      </w:r>
      <w:r w:rsidRPr="002D6522">
        <w:rPr>
          <w:b/>
        </w:rPr>
        <w:t xml:space="preserve"> </w:t>
      </w:r>
      <w:r w:rsidRPr="002D6522">
        <w:rPr>
          <w:rFonts w:hint="eastAsia"/>
          <w:b/>
        </w:rPr>
        <w:t>a</w:t>
      </w:r>
      <w:r w:rsidRPr="002D6522">
        <w:rPr>
          <w:b/>
        </w:rPr>
        <w:t>ccuracy</w:t>
      </w:r>
      <w:r w:rsidRPr="002D6522">
        <w:rPr>
          <w:rFonts w:hint="eastAsia"/>
          <w:b/>
          <w:lang w:eastAsia="zh-CN"/>
        </w:rPr>
        <w:t xml:space="preserve"> (</w:t>
      </w:r>
      <w:r w:rsidRPr="002D6522">
        <w:rPr>
          <w:b/>
        </w:rPr>
        <w:t>±</w:t>
      </w:r>
      <w:r w:rsidRPr="002D6522">
        <w:rPr>
          <w:rFonts w:hint="eastAsia"/>
          <w:b/>
          <w:lang w:eastAsia="zh-CN"/>
        </w:rPr>
        <w:t>3</w:t>
      </w:r>
      <w:r w:rsidRPr="002D6522">
        <w:rPr>
          <w:b/>
        </w:rPr>
        <w:t>dB</w:t>
      </w:r>
      <w:r w:rsidRPr="002D6522">
        <w:rPr>
          <w:rFonts w:hint="eastAsia"/>
          <w:b/>
          <w:lang w:eastAsia="zh-CN"/>
        </w:rPr>
        <w:t xml:space="preserve">) for </w:t>
      </w:r>
      <w:r w:rsidRPr="002D6522">
        <w:rPr>
          <w:rFonts w:eastAsiaTheme="minorEastAsia" w:hint="eastAsia"/>
          <w:b/>
          <w:lang w:eastAsia="zh-CN"/>
        </w:rPr>
        <w:t>5</w:t>
      </w:r>
      <w:r w:rsidRPr="002D6522">
        <w:rPr>
          <w:rFonts w:hint="eastAsia"/>
          <w:b/>
          <w:lang w:eastAsia="zh-CN"/>
        </w:rPr>
        <w:t>2.6-71GHz.</w:t>
      </w:r>
    </w:p>
    <w:p w:rsidR="00442081" w:rsidRPr="009D488E" w:rsidRDefault="009D488E" w:rsidP="00C31073">
      <w:pPr>
        <w:jc w:val="both"/>
        <w:rPr>
          <w:b/>
          <w:lang w:eastAsia="zh-CN"/>
        </w:rPr>
      </w:pPr>
      <w:r w:rsidRPr="005A362B">
        <w:rPr>
          <w:b/>
          <w:lang w:eastAsia="zh-CN"/>
        </w:rPr>
        <w:t xml:space="preserve">Proposal </w:t>
      </w:r>
      <w:r w:rsidRPr="005A362B">
        <w:rPr>
          <w:rFonts w:hint="eastAsia"/>
          <w:b/>
          <w:lang w:eastAsia="zh-CN"/>
        </w:rPr>
        <w:t>3</w:t>
      </w:r>
      <w:r w:rsidRPr="005A362B">
        <w:rPr>
          <w:b/>
          <w:lang w:eastAsia="zh-CN"/>
        </w:rPr>
        <w:t xml:space="preserve">: </w:t>
      </w:r>
      <w:r w:rsidRPr="009278A2">
        <w:rPr>
          <w:rFonts w:hint="eastAsia"/>
          <w:b/>
          <w:lang w:eastAsia="zh-CN"/>
        </w:rPr>
        <w:t>Add maximum offse</w:t>
      </w:r>
      <w:r w:rsidR="00D50E97">
        <w:rPr>
          <w:rFonts w:hint="eastAsia"/>
          <w:b/>
          <w:lang w:eastAsia="zh-CN"/>
        </w:rPr>
        <w:t>t</w:t>
      </w:r>
      <w:r w:rsidRPr="009278A2">
        <w:rPr>
          <w:rFonts w:hint="eastAsia"/>
          <w:b/>
          <w:lang w:eastAsia="zh-CN"/>
        </w:rPr>
        <w:t xml:space="preserve"> </w:t>
      </w:r>
      <w:proofErr w:type="spellStart"/>
      <w:r w:rsidRPr="005A362B">
        <w:rPr>
          <w:b/>
        </w:rPr>
        <w:t>Δf</w:t>
      </w:r>
      <w:r w:rsidRPr="005A362B">
        <w:rPr>
          <w:b/>
          <w:vertAlign w:val="subscript"/>
        </w:rPr>
        <w:t>OBUE</w:t>
      </w:r>
      <w:proofErr w:type="spellEnd"/>
      <w:r w:rsidRPr="005A362B">
        <w:rPr>
          <w:b/>
          <w:vertAlign w:val="subscript"/>
          <w:lang w:eastAsia="zh-CN"/>
        </w:rPr>
        <w:t xml:space="preserve"> </w:t>
      </w:r>
      <w:r w:rsidRPr="005A362B">
        <w:rPr>
          <w:b/>
          <w:lang w:eastAsia="zh-CN"/>
        </w:rPr>
        <w:t>for 40</w:t>
      </w:r>
      <w:r w:rsidRPr="005A362B">
        <w:rPr>
          <w:b/>
        </w:rPr>
        <w:t xml:space="preserve">00 MHz </w:t>
      </w:r>
      <w:r w:rsidRPr="005A362B">
        <w:rPr>
          <w:rFonts w:hint="eastAsia"/>
          <w:b/>
        </w:rPr>
        <w:t>≤</w:t>
      </w:r>
      <w:r w:rsidRPr="005A362B">
        <w:rPr>
          <w:b/>
        </w:rPr>
        <w:t xml:space="preserve"> </w:t>
      </w:r>
      <w:proofErr w:type="spellStart"/>
      <w:r w:rsidRPr="005A362B">
        <w:rPr>
          <w:b/>
        </w:rPr>
        <w:t>F</w:t>
      </w:r>
      <w:r w:rsidRPr="005A362B">
        <w:rPr>
          <w:b/>
          <w:vertAlign w:val="subscript"/>
        </w:rPr>
        <w:t>DL</w:t>
      </w:r>
      <w:proofErr w:type="gramStart"/>
      <w:r w:rsidRPr="005A362B">
        <w:rPr>
          <w:b/>
          <w:vertAlign w:val="subscript"/>
        </w:rPr>
        <w:t>,high</w:t>
      </w:r>
      <w:proofErr w:type="spellEnd"/>
      <w:proofErr w:type="gramEnd"/>
      <w:r w:rsidRPr="005A362B">
        <w:rPr>
          <w:b/>
        </w:rPr>
        <w:t xml:space="preserve"> – </w:t>
      </w:r>
      <w:proofErr w:type="spellStart"/>
      <w:r w:rsidRPr="005A362B">
        <w:rPr>
          <w:b/>
        </w:rPr>
        <w:t>F</w:t>
      </w:r>
      <w:r w:rsidRPr="005A362B">
        <w:rPr>
          <w:b/>
          <w:vertAlign w:val="subscript"/>
        </w:rPr>
        <w:t>DL,low</w:t>
      </w:r>
      <w:proofErr w:type="spellEnd"/>
      <w:r w:rsidRPr="005A362B">
        <w:rPr>
          <w:b/>
        </w:rPr>
        <w:t xml:space="preserve">  </w:t>
      </w:r>
      <w:r w:rsidRPr="005A362B">
        <w:rPr>
          <w:rFonts w:hint="eastAsia"/>
          <w:b/>
        </w:rPr>
        <w:t>≤</w:t>
      </w:r>
      <w:r w:rsidRPr="005A362B">
        <w:rPr>
          <w:b/>
          <w:lang w:eastAsia="zh-CN"/>
        </w:rPr>
        <w:t xml:space="preserve"> </w:t>
      </w:r>
      <w:r w:rsidRPr="009278A2">
        <w:rPr>
          <w:rFonts w:hint="eastAsia"/>
          <w:b/>
          <w:lang w:eastAsia="zh-CN"/>
        </w:rPr>
        <w:t>5000</w:t>
      </w:r>
      <w:r w:rsidRPr="005A362B">
        <w:rPr>
          <w:rFonts w:hint="eastAsia"/>
          <w:b/>
          <w:lang w:eastAsia="zh-CN"/>
        </w:rPr>
        <w:t>MHz</w:t>
      </w:r>
      <w:r w:rsidRPr="005A362B">
        <w:rPr>
          <w:b/>
          <w:lang w:eastAsia="zh-CN"/>
        </w:rPr>
        <w:t xml:space="preserve"> </w:t>
      </w:r>
      <w:r w:rsidRPr="005A362B">
        <w:rPr>
          <w:rFonts w:eastAsiaTheme="minorEastAsia"/>
          <w:b/>
          <w:lang w:eastAsia="zh-CN"/>
        </w:rPr>
        <w:t>in 52.6-71GHz</w:t>
      </w:r>
      <w:r w:rsidRPr="005A362B">
        <w:rPr>
          <w:b/>
          <w:lang w:eastAsia="zh-CN"/>
        </w:rPr>
        <w:t xml:space="preserve">  for</w:t>
      </w:r>
      <w:r w:rsidRPr="009278A2">
        <w:rPr>
          <w:rFonts w:hint="eastAsia"/>
          <w:b/>
          <w:lang w:eastAsia="zh-CN"/>
        </w:rPr>
        <w:t xml:space="preserve"> licensed band</w:t>
      </w:r>
      <w:r w:rsidRPr="005A362B">
        <w:rPr>
          <w:b/>
          <w:lang w:eastAsia="zh-CN"/>
        </w:rPr>
        <w:t>.</w:t>
      </w:r>
    </w:p>
    <w:p w:rsidR="009D488E" w:rsidRPr="00957758" w:rsidRDefault="009D488E" w:rsidP="009D488E">
      <w:pPr>
        <w:widowControl w:val="0"/>
        <w:spacing w:after="0"/>
        <w:jc w:val="both"/>
        <w:rPr>
          <w:b/>
          <w:color w:val="000000" w:themeColor="text1"/>
          <w:lang w:eastAsia="zh-CN"/>
        </w:rPr>
      </w:pPr>
      <w:r w:rsidRPr="00957758">
        <w:rPr>
          <w:b/>
          <w:color w:val="000000" w:themeColor="text1"/>
          <w:lang w:eastAsia="zh-CN"/>
        </w:rPr>
        <w:t xml:space="preserve">Proposal </w:t>
      </w:r>
      <w:r w:rsidRPr="00957758">
        <w:rPr>
          <w:rFonts w:hint="eastAsia"/>
          <w:b/>
          <w:color w:val="000000" w:themeColor="text1"/>
          <w:lang w:eastAsia="zh-CN"/>
        </w:rPr>
        <w:t>4</w:t>
      </w:r>
      <w:r w:rsidRPr="00957758">
        <w:rPr>
          <w:b/>
          <w:color w:val="000000" w:themeColor="text1"/>
          <w:lang w:eastAsia="zh-CN"/>
        </w:rPr>
        <w:t xml:space="preserve">: </w:t>
      </w:r>
      <w:r w:rsidRPr="00C31073">
        <w:rPr>
          <w:b/>
          <w:color w:val="000000" w:themeColor="text1"/>
          <w:lang w:eastAsia="zh-CN"/>
        </w:rPr>
        <w:t>If ACLR is reduced by</w:t>
      </w:r>
      <w:r w:rsidRPr="00C31073">
        <w:rPr>
          <w:rFonts w:hint="eastAsia"/>
          <w:b/>
          <w:color w:val="000000" w:themeColor="text1"/>
          <w:lang w:eastAsia="zh-CN"/>
        </w:rPr>
        <w:t xml:space="preserve"> x </w:t>
      </w:r>
      <w:r w:rsidRPr="00C31073">
        <w:rPr>
          <w:b/>
          <w:color w:val="000000" w:themeColor="text1"/>
          <w:lang w:eastAsia="zh-CN"/>
        </w:rPr>
        <w:t>dB</w:t>
      </w:r>
      <w:r w:rsidRPr="00C31073">
        <w:rPr>
          <w:rFonts w:hint="eastAsia"/>
          <w:b/>
          <w:color w:val="000000" w:themeColor="text1"/>
          <w:lang w:eastAsia="zh-CN"/>
        </w:rPr>
        <w:t xml:space="preserve"> relative to 26dBc for </w:t>
      </w:r>
      <w:r w:rsidRPr="00C31073">
        <w:rPr>
          <w:b/>
          <w:color w:val="000000" w:themeColor="text1"/>
        </w:rPr>
        <w:t>37 – 52.6 GHz</w:t>
      </w:r>
      <w:r w:rsidRPr="00C31073">
        <w:rPr>
          <w:b/>
          <w:color w:val="000000" w:themeColor="text1"/>
          <w:lang w:eastAsia="zh-CN"/>
        </w:rPr>
        <w:t xml:space="preserve">, </w:t>
      </w:r>
      <w:r w:rsidRPr="00C31073">
        <w:rPr>
          <w:rFonts w:hint="eastAsia"/>
          <w:b/>
          <w:color w:val="000000" w:themeColor="text1"/>
          <w:lang w:eastAsia="zh-CN"/>
        </w:rPr>
        <w:t xml:space="preserve">OBUE limit need to </w:t>
      </w:r>
      <w:r w:rsidRPr="00C31073">
        <w:rPr>
          <w:b/>
          <w:color w:val="000000" w:themeColor="text1"/>
          <w:lang w:eastAsia="zh-CN"/>
        </w:rPr>
        <w:t xml:space="preserve">be increased by </w:t>
      </w:r>
      <w:r w:rsidRPr="00C31073">
        <w:rPr>
          <w:rFonts w:hint="eastAsia"/>
          <w:b/>
          <w:color w:val="000000" w:themeColor="text1"/>
          <w:lang w:eastAsia="zh-CN"/>
        </w:rPr>
        <w:t xml:space="preserve">x </w:t>
      </w:r>
      <w:r w:rsidRPr="00C31073">
        <w:rPr>
          <w:b/>
          <w:color w:val="000000" w:themeColor="text1"/>
          <w:lang w:eastAsia="zh-CN"/>
        </w:rPr>
        <w:t>dB</w:t>
      </w:r>
      <w:r w:rsidRPr="00C31073">
        <w:rPr>
          <w:rFonts w:hint="eastAsia"/>
          <w:b/>
          <w:color w:val="000000" w:themeColor="text1"/>
          <w:lang w:eastAsia="zh-CN"/>
        </w:rPr>
        <w:t xml:space="preserve"> relative to </w:t>
      </w:r>
      <w:r w:rsidRPr="00C31073">
        <w:rPr>
          <w:b/>
          <w:color w:val="000000" w:themeColor="text1"/>
        </w:rPr>
        <w:t>37 – 52.6 GHz</w:t>
      </w:r>
      <w:r w:rsidRPr="00957758">
        <w:rPr>
          <w:b/>
          <w:color w:val="000000" w:themeColor="text1"/>
          <w:lang w:eastAsia="zh-CN"/>
        </w:rPr>
        <w:t>.</w:t>
      </w:r>
    </w:p>
    <w:p w:rsidR="009D488E" w:rsidRPr="009D488E" w:rsidRDefault="009D488E" w:rsidP="00C31073">
      <w:pPr>
        <w:jc w:val="both"/>
        <w:rPr>
          <w:b/>
          <w:lang w:val="x-none" w:eastAsia="zh-CN"/>
        </w:rPr>
      </w:pPr>
    </w:p>
    <w:p w:rsidR="007B3883" w:rsidRDefault="006C77F8" w:rsidP="00C31073">
      <w:pPr>
        <w:pStyle w:val="10"/>
        <w:numPr>
          <w:ilvl w:val="0"/>
          <w:numId w:val="4"/>
        </w:numPr>
        <w:ind w:left="0" w:firstLine="0"/>
        <w:jc w:val="both"/>
      </w:pPr>
      <w:r w:rsidRPr="006B59E9">
        <w:t>References</w:t>
      </w:r>
    </w:p>
    <w:bookmarkEnd w:id="0"/>
    <w:bookmarkEnd w:id="1"/>
    <w:p w:rsidR="009C5F74" w:rsidRDefault="007B1A7C" w:rsidP="00C31073">
      <w:pPr>
        <w:numPr>
          <w:ilvl w:val="0"/>
          <w:numId w:val="5"/>
        </w:numPr>
        <w:jc w:val="both"/>
        <w:rPr>
          <w:lang w:eastAsia="zh-CN"/>
        </w:rPr>
      </w:pPr>
      <w:r w:rsidRPr="007B1A7C">
        <w:rPr>
          <w:rFonts w:hint="eastAsia"/>
          <w:lang w:eastAsia="zh-CN"/>
        </w:rPr>
        <w:t>R4-2108638</w:t>
      </w:r>
      <w:r w:rsidRPr="007B1A7C">
        <w:rPr>
          <w:rFonts w:hint="eastAsia"/>
          <w:lang w:eastAsia="zh-CN"/>
        </w:rPr>
        <w:t>，</w:t>
      </w:r>
      <w:r w:rsidRPr="007B1A7C">
        <w:rPr>
          <w:rFonts w:hint="eastAsia"/>
          <w:lang w:eastAsia="zh-CN"/>
        </w:rPr>
        <w:t xml:space="preserve">WF on BS TX RF requirements for 52.6 </w:t>
      </w:r>
      <w:r w:rsidRPr="007B1A7C">
        <w:rPr>
          <w:rFonts w:hint="eastAsia"/>
          <w:lang w:eastAsia="zh-CN"/>
        </w:rPr>
        <w:t>–</w:t>
      </w:r>
      <w:r w:rsidRPr="007B1A7C">
        <w:rPr>
          <w:rFonts w:hint="eastAsia"/>
          <w:lang w:eastAsia="zh-CN"/>
        </w:rPr>
        <w:t xml:space="preserve"> 71 GHz</w:t>
      </w:r>
      <w:r w:rsidRPr="007B1A7C">
        <w:rPr>
          <w:rFonts w:hint="eastAsia"/>
          <w:lang w:eastAsia="zh-CN"/>
        </w:rPr>
        <w:t>，</w:t>
      </w:r>
      <w:r w:rsidRPr="007B1A7C">
        <w:rPr>
          <w:rFonts w:hint="eastAsia"/>
          <w:lang w:eastAsia="zh-CN"/>
        </w:rPr>
        <w:t>Nokia, RAN4#99-e</w:t>
      </w:r>
    </w:p>
    <w:p w:rsidR="00F15FE6" w:rsidRDefault="00F15FE6" w:rsidP="00C31073">
      <w:pPr>
        <w:numPr>
          <w:ilvl w:val="0"/>
          <w:numId w:val="5"/>
        </w:numPr>
        <w:jc w:val="both"/>
        <w:rPr>
          <w:lang w:eastAsia="zh-CN"/>
        </w:rPr>
      </w:pPr>
      <w:r w:rsidRPr="00F15FE6">
        <w:rPr>
          <w:lang w:eastAsia="zh-CN"/>
        </w:rPr>
        <w:t>R4-1714118,WF on TRP and EIRP accuracy requirements for NR BS type 2-O,Nokia, Nokia Shanghai Bell, Huawei, ZTE, Ericsson, NEC,</w:t>
      </w:r>
      <w:r w:rsidR="00667C7D">
        <w:rPr>
          <w:rFonts w:hint="eastAsia"/>
          <w:lang w:eastAsia="zh-CN"/>
        </w:rPr>
        <w:t xml:space="preserve"> </w:t>
      </w:r>
      <w:r w:rsidRPr="00F15FE6">
        <w:rPr>
          <w:lang w:eastAsia="zh-CN"/>
        </w:rPr>
        <w:t>RAN4#85</w:t>
      </w:r>
    </w:p>
    <w:p w:rsidR="00CC4B49" w:rsidRDefault="00CC4B49" w:rsidP="00C31073">
      <w:pPr>
        <w:numPr>
          <w:ilvl w:val="0"/>
          <w:numId w:val="5"/>
        </w:numPr>
        <w:jc w:val="both"/>
        <w:rPr>
          <w:lang w:eastAsia="zh-CN"/>
        </w:rPr>
      </w:pPr>
      <w:r w:rsidRPr="00CC4B49">
        <w:rPr>
          <w:lang w:eastAsia="zh-CN"/>
        </w:rPr>
        <w:t>TYA06U060S</w:t>
      </w:r>
      <w:r>
        <w:rPr>
          <w:rFonts w:hint="eastAsia"/>
          <w:lang w:eastAsia="zh-CN"/>
        </w:rPr>
        <w:t xml:space="preserve">, </w:t>
      </w:r>
      <w:hyperlink r:id="rId45" w:history="1">
        <w:r w:rsidR="005C0AE4" w:rsidRPr="00E91014">
          <w:rPr>
            <w:rStyle w:val="ab"/>
            <w:rFonts w:hint="eastAsia"/>
            <w:lang w:eastAsia="zh-CN"/>
          </w:rPr>
          <w:t>www.tycc.cn</w:t>
        </w:r>
      </w:hyperlink>
    </w:p>
    <w:p w:rsidR="005C0AE4" w:rsidRDefault="005C0AE4" w:rsidP="00C31073">
      <w:pPr>
        <w:numPr>
          <w:ilvl w:val="0"/>
          <w:numId w:val="5"/>
        </w:numPr>
        <w:jc w:val="both"/>
        <w:rPr>
          <w:lang w:eastAsia="zh-CN"/>
        </w:rPr>
      </w:pPr>
      <w:r w:rsidRPr="005C0AE4">
        <w:rPr>
          <w:lang w:eastAsia="zh-CN"/>
        </w:rPr>
        <w:t>3GPP TR 38.803 V14.2.0</w:t>
      </w:r>
    </w:p>
    <w:p w:rsidR="00CE4E3E" w:rsidRDefault="00CE4E3E" w:rsidP="00C31073">
      <w:pPr>
        <w:numPr>
          <w:ilvl w:val="0"/>
          <w:numId w:val="5"/>
        </w:numPr>
        <w:jc w:val="both"/>
        <w:rPr>
          <w:lang w:eastAsia="zh-CN"/>
        </w:rPr>
      </w:pPr>
      <w:r>
        <w:rPr>
          <w:rFonts w:hint="eastAsia"/>
          <w:lang w:eastAsia="zh-CN"/>
        </w:rPr>
        <w:t>YD/T 2867-2015, m</w:t>
      </w:r>
      <w:r w:rsidRPr="00EB56FD">
        <w:rPr>
          <w:lang w:eastAsia="zh-CN"/>
        </w:rPr>
        <w:t>u</w:t>
      </w:r>
      <w:r>
        <w:rPr>
          <w:rFonts w:hint="eastAsia"/>
          <w:lang w:eastAsia="zh-CN"/>
        </w:rPr>
        <w:t>l</w:t>
      </w:r>
      <w:r w:rsidRPr="00EB56FD">
        <w:rPr>
          <w:lang w:eastAsia="zh-CN"/>
        </w:rPr>
        <w:t>tiple bands base station passive antennas specifications for mobile communication</w:t>
      </w:r>
      <w:r>
        <w:rPr>
          <w:rFonts w:hint="eastAsia"/>
          <w:lang w:eastAsia="zh-CN"/>
        </w:rPr>
        <w:t>, CCSA, 2017</w:t>
      </w:r>
    </w:p>
    <w:p w:rsidR="00E73DEF" w:rsidRDefault="00E73DEF" w:rsidP="00C31073">
      <w:pPr>
        <w:numPr>
          <w:ilvl w:val="0"/>
          <w:numId w:val="5"/>
        </w:numPr>
        <w:jc w:val="both"/>
        <w:rPr>
          <w:lang w:eastAsia="zh-CN"/>
        </w:rPr>
      </w:pPr>
      <w:r w:rsidRPr="00E73DEF">
        <w:rPr>
          <w:rFonts w:hint="eastAsia"/>
          <w:lang w:eastAsia="zh-CN"/>
        </w:rPr>
        <w:t>R4-2105410</w:t>
      </w:r>
      <w:r w:rsidRPr="00E73DEF">
        <w:rPr>
          <w:rFonts w:hint="eastAsia"/>
          <w:lang w:eastAsia="zh-CN"/>
        </w:rPr>
        <w:t>，</w:t>
      </w:r>
      <w:r w:rsidRPr="00E73DEF">
        <w:rPr>
          <w:rFonts w:hint="eastAsia"/>
          <w:lang w:eastAsia="zh-CN"/>
        </w:rPr>
        <w:t>WF on [137] NR_ext_to_71GHz_Part1</w:t>
      </w:r>
      <w:r w:rsidRPr="00E73DEF">
        <w:rPr>
          <w:rFonts w:hint="eastAsia"/>
          <w:lang w:eastAsia="zh-CN"/>
        </w:rPr>
        <w:t>，</w:t>
      </w:r>
      <w:r w:rsidRPr="00E73DEF">
        <w:rPr>
          <w:rFonts w:hint="eastAsia"/>
          <w:lang w:eastAsia="zh-CN"/>
        </w:rPr>
        <w:t>WF on [137] NR_ext_to_71GHz_Part1</w:t>
      </w:r>
      <w:r w:rsidRPr="00E73DEF">
        <w:rPr>
          <w:rFonts w:hint="eastAsia"/>
          <w:lang w:eastAsia="zh-CN"/>
        </w:rPr>
        <w:t>，</w:t>
      </w:r>
      <w:r w:rsidR="004765E2" w:rsidRPr="004765E2">
        <w:rPr>
          <w:rFonts w:hint="eastAsia"/>
          <w:lang w:eastAsia="zh-CN"/>
        </w:rPr>
        <w:t>Intel Corporation (Moderator)</w:t>
      </w:r>
      <w:r w:rsidR="004765E2">
        <w:rPr>
          <w:rFonts w:hint="eastAsia"/>
          <w:lang w:eastAsia="zh-CN"/>
        </w:rPr>
        <w:t xml:space="preserve">, </w:t>
      </w:r>
      <w:r w:rsidRPr="00E73DEF">
        <w:rPr>
          <w:rFonts w:hint="eastAsia"/>
          <w:lang w:eastAsia="zh-CN"/>
        </w:rPr>
        <w:t>RAN4#98-bis-e</w:t>
      </w:r>
    </w:p>
    <w:p w:rsidR="00E73DEF" w:rsidRDefault="004765E2" w:rsidP="00C31073">
      <w:pPr>
        <w:numPr>
          <w:ilvl w:val="0"/>
          <w:numId w:val="5"/>
        </w:numPr>
        <w:jc w:val="both"/>
        <w:rPr>
          <w:lang w:eastAsia="zh-CN"/>
        </w:rPr>
      </w:pPr>
      <w:r w:rsidRPr="004765E2">
        <w:rPr>
          <w:rFonts w:hint="eastAsia"/>
          <w:lang w:eastAsia="zh-CN"/>
        </w:rPr>
        <w:t>R4-2107997</w:t>
      </w:r>
      <w:r w:rsidRPr="004765E2">
        <w:rPr>
          <w:rFonts w:hint="eastAsia"/>
          <w:lang w:eastAsia="zh-CN"/>
        </w:rPr>
        <w:t>，</w:t>
      </w:r>
      <w:r w:rsidRPr="004765E2">
        <w:rPr>
          <w:rFonts w:hint="eastAsia"/>
          <w:lang w:eastAsia="zh-CN"/>
        </w:rPr>
        <w:t>WF on [145] NR_ext_to_71GHz Part1</w:t>
      </w:r>
      <w:r w:rsidRPr="004765E2">
        <w:rPr>
          <w:rFonts w:hint="eastAsia"/>
          <w:lang w:eastAsia="zh-CN"/>
        </w:rPr>
        <w:t>，</w:t>
      </w:r>
      <w:r w:rsidRPr="004765E2">
        <w:rPr>
          <w:rFonts w:hint="eastAsia"/>
          <w:lang w:eastAsia="zh-CN"/>
        </w:rPr>
        <w:t>Intel Corporation (Moderator), RAN4#99-e</w:t>
      </w:r>
    </w:p>
    <w:p w:rsidR="00874478" w:rsidRDefault="00874478" w:rsidP="00C31073">
      <w:pPr>
        <w:numPr>
          <w:ilvl w:val="0"/>
          <w:numId w:val="5"/>
        </w:numPr>
        <w:jc w:val="both"/>
        <w:rPr>
          <w:lang w:eastAsia="zh-CN"/>
        </w:rPr>
      </w:pPr>
      <w:r w:rsidRPr="00874478">
        <w:rPr>
          <w:lang w:eastAsia="zh-CN"/>
        </w:rPr>
        <w:t>RP-211583, Summary of email discussions on Extending NR operation to 71GHz, Moderator (Qualcomm), RAN#92e</w:t>
      </w:r>
    </w:p>
    <w:p w:rsidR="00AB53C6" w:rsidRPr="00E11553" w:rsidRDefault="00AB53C6" w:rsidP="003841AD">
      <w:pPr>
        <w:jc w:val="both"/>
        <w:rPr>
          <w:sz w:val="21"/>
          <w:szCs w:val="21"/>
          <w:lang w:val="en-US" w:eastAsia="zh-CN"/>
        </w:rPr>
      </w:pPr>
    </w:p>
    <w:sectPr w:rsidR="00AB53C6" w:rsidRPr="00E11553" w:rsidSect="00E218D4">
      <w:head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9C1" w:rsidRDefault="00B929C1">
      <w:r>
        <w:separator/>
      </w:r>
    </w:p>
  </w:endnote>
  <w:endnote w:type="continuationSeparator" w:id="0">
    <w:p w:rsidR="00B929C1" w:rsidRDefault="00B9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9C1" w:rsidRDefault="00B929C1">
      <w:r>
        <w:separator/>
      </w:r>
    </w:p>
  </w:footnote>
  <w:footnote w:type="continuationSeparator" w:id="0">
    <w:p w:rsidR="00B929C1" w:rsidRDefault="00B92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1DF" w:rsidRDefault="006B21D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3">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34">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7"/>
  </w:num>
  <w:num w:numId="3">
    <w:abstractNumId w:val="23"/>
  </w:num>
  <w:num w:numId="4">
    <w:abstractNumId w:val="17"/>
  </w:num>
  <w:num w:numId="5">
    <w:abstractNumId w:val="15"/>
  </w:num>
  <w:num w:numId="6">
    <w:abstractNumId w:val="30"/>
  </w:num>
  <w:num w:numId="7">
    <w:abstractNumId w:val="6"/>
  </w:num>
  <w:num w:numId="8">
    <w:abstractNumId w:val="9"/>
  </w:num>
  <w:num w:numId="9">
    <w:abstractNumId w:val="0"/>
  </w:num>
  <w:num w:numId="10">
    <w:abstractNumId w:val="5"/>
  </w:num>
  <w:num w:numId="11">
    <w:abstractNumId w:val="2"/>
  </w:num>
  <w:num w:numId="12">
    <w:abstractNumId w:val="20"/>
  </w:num>
  <w:num w:numId="13">
    <w:abstractNumId w:val="16"/>
  </w:num>
  <w:num w:numId="14">
    <w:abstractNumId w:val="32"/>
  </w:num>
  <w:num w:numId="15">
    <w:abstractNumId w:val="8"/>
  </w:num>
  <w:num w:numId="16">
    <w:abstractNumId w:val="24"/>
  </w:num>
  <w:num w:numId="17">
    <w:abstractNumId w:val="10"/>
  </w:num>
  <w:num w:numId="18">
    <w:abstractNumId w:val="14"/>
  </w:num>
  <w:num w:numId="19">
    <w:abstractNumId w:val="22"/>
  </w:num>
  <w:num w:numId="20">
    <w:abstractNumId w:val="4"/>
  </w:num>
  <w:num w:numId="21">
    <w:abstractNumId w:val="11"/>
  </w:num>
  <w:num w:numId="22">
    <w:abstractNumId w:val="27"/>
  </w:num>
  <w:num w:numId="23">
    <w:abstractNumId w:val="19"/>
  </w:num>
  <w:num w:numId="24">
    <w:abstractNumId w:val="26"/>
  </w:num>
  <w:num w:numId="25">
    <w:abstractNumId w:val="28"/>
  </w:num>
  <w:num w:numId="26">
    <w:abstractNumId w:val="21"/>
  </w:num>
  <w:num w:numId="27">
    <w:abstractNumId w:val="25"/>
  </w:num>
  <w:num w:numId="28">
    <w:abstractNumId w:val="21"/>
  </w:num>
  <w:num w:numId="29">
    <w:abstractNumId w:val="12"/>
  </w:num>
  <w:num w:numId="30">
    <w:abstractNumId w:val="3"/>
  </w:num>
  <w:num w:numId="31">
    <w:abstractNumId w:val="1"/>
  </w:num>
  <w:num w:numId="32">
    <w:abstractNumId w:val="33"/>
  </w:num>
  <w:num w:numId="33">
    <w:abstractNumId w:val="34"/>
  </w:num>
  <w:num w:numId="34">
    <w:abstractNumId w:val="29"/>
  </w:num>
  <w:num w:numId="35">
    <w:abstractNumId w:val="13"/>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AC8"/>
    <w:rsid w:val="00002E90"/>
    <w:rsid w:val="00002FD5"/>
    <w:rsid w:val="00003F0A"/>
    <w:rsid w:val="000040C9"/>
    <w:rsid w:val="00004433"/>
    <w:rsid w:val="00005730"/>
    <w:rsid w:val="0000590A"/>
    <w:rsid w:val="00005AFC"/>
    <w:rsid w:val="00005E4D"/>
    <w:rsid w:val="000068A0"/>
    <w:rsid w:val="00006E31"/>
    <w:rsid w:val="00007AA3"/>
    <w:rsid w:val="00007EF7"/>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1C3"/>
    <w:rsid w:val="00026BD3"/>
    <w:rsid w:val="00026E02"/>
    <w:rsid w:val="0003068B"/>
    <w:rsid w:val="00030DF5"/>
    <w:rsid w:val="000322A2"/>
    <w:rsid w:val="00032C46"/>
    <w:rsid w:val="00032FFD"/>
    <w:rsid w:val="000336D8"/>
    <w:rsid w:val="000340CC"/>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980"/>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9A8"/>
    <w:rsid w:val="000C5C81"/>
    <w:rsid w:val="000C6027"/>
    <w:rsid w:val="000C6598"/>
    <w:rsid w:val="000C685F"/>
    <w:rsid w:val="000C7A4A"/>
    <w:rsid w:val="000D0364"/>
    <w:rsid w:val="000D0402"/>
    <w:rsid w:val="000D0A23"/>
    <w:rsid w:val="000D0A38"/>
    <w:rsid w:val="000D1497"/>
    <w:rsid w:val="000D1567"/>
    <w:rsid w:val="000D1896"/>
    <w:rsid w:val="000D3A07"/>
    <w:rsid w:val="000D464D"/>
    <w:rsid w:val="000D4A75"/>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18F3"/>
    <w:rsid w:val="000F1B84"/>
    <w:rsid w:val="000F2354"/>
    <w:rsid w:val="000F2502"/>
    <w:rsid w:val="000F2D57"/>
    <w:rsid w:val="000F3D78"/>
    <w:rsid w:val="000F4C6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2D1D"/>
    <w:rsid w:val="001231D0"/>
    <w:rsid w:val="0012333F"/>
    <w:rsid w:val="0012384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896"/>
    <w:rsid w:val="001370D9"/>
    <w:rsid w:val="00137365"/>
    <w:rsid w:val="00137428"/>
    <w:rsid w:val="0014119C"/>
    <w:rsid w:val="00141C11"/>
    <w:rsid w:val="00142E27"/>
    <w:rsid w:val="00143023"/>
    <w:rsid w:val="001444B8"/>
    <w:rsid w:val="00144E86"/>
    <w:rsid w:val="00145B29"/>
    <w:rsid w:val="00145D43"/>
    <w:rsid w:val="00146882"/>
    <w:rsid w:val="001509D1"/>
    <w:rsid w:val="00150EA4"/>
    <w:rsid w:val="001530E6"/>
    <w:rsid w:val="001531BE"/>
    <w:rsid w:val="00153331"/>
    <w:rsid w:val="00154302"/>
    <w:rsid w:val="00154595"/>
    <w:rsid w:val="00154E3C"/>
    <w:rsid w:val="00154FB9"/>
    <w:rsid w:val="00155106"/>
    <w:rsid w:val="001552C6"/>
    <w:rsid w:val="0015548A"/>
    <w:rsid w:val="001564CC"/>
    <w:rsid w:val="001564F1"/>
    <w:rsid w:val="00157CAC"/>
    <w:rsid w:val="0016053A"/>
    <w:rsid w:val="00161553"/>
    <w:rsid w:val="0016164A"/>
    <w:rsid w:val="00161692"/>
    <w:rsid w:val="00161CA2"/>
    <w:rsid w:val="00162040"/>
    <w:rsid w:val="00162605"/>
    <w:rsid w:val="00162B9D"/>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93D"/>
    <w:rsid w:val="00184182"/>
    <w:rsid w:val="00184F8D"/>
    <w:rsid w:val="001850C2"/>
    <w:rsid w:val="00186EA8"/>
    <w:rsid w:val="00186F99"/>
    <w:rsid w:val="00187099"/>
    <w:rsid w:val="001872B8"/>
    <w:rsid w:val="00187648"/>
    <w:rsid w:val="001903AB"/>
    <w:rsid w:val="00190E8D"/>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5B74"/>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C6959"/>
    <w:rsid w:val="001D0133"/>
    <w:rsid w:val="001D0F12"/>
    <w:rsid w:val="001D0FF7"/>
    <w:rsid w:val="001D17F6"/>
    <w:rsid w:val="001D1E8A"/>
    <w:rsid w:val="001D236C"/>
    <w:rsid w:val="001D31B1"/>
    <w:rsid w:val="001D3D2D"/>
    <w:rsid w:val="001D438B"/>
    <w:rsid w:val="001D47FD"/>
    <w:rsid w:val="001D4D09"/>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6918"/>
    <w:rsid w:val="001E6B01"/>
    <w:rsid w:val="001E7025"/>
    <w:rsid w:val="001E7208"/>
    <w:rsid w:val="001E7B9A"/>
    <w:rsid w:val="001F12F3"/>
    <w:rsid w:val="001F171A"/>
    <w:rsid w:val="001F1CBF"/>
    <w:rsid w:val="001F21FB"/>
    <w:rsid w:val="001F2BC9"/>
    <w:rsid w:val="001F3F19"/>
    <w:rsid w:val="001F483E"/>
    <w:rsid w:val="001F4E64"/>
    <w:rsid w:val="001F57B0"/>
    <w:rsid w:val="001F5A35"/>
    <w:rsid w:val="001F6E5D"/>
    <w:rsid w:val="001F6EF4"/>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28D5"/>
    <w:rsid w:val="002237FC"/>
    <w:rsid w:val="00224199"/>
    <w:rsid w:val="002247BA"/>
    <w:rsid w:val="00224E36"/>
    <w:rsid w:val="00224ECE"/>
    <w:rsid w:val="00225126"/>
    <w:rsid w:val="00225C57"/>
    <w:rsid w:val="0022613A"/>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44E"/>
    <w:rsid w:val="00232899"/>
    <w:rsid w:val="00232D4D"/>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27D0"/>
    <w:rsid w:val="00263025"/>
    <w:rsid w:val="0026347C"/>
    <w:rsid w:val="00263E7E"/>
    <w:rsid w:val="00264822"/>
    <w:rsid w:val="0026609A"/>
    <w:rsid w:val="002662A7"/>
    <w:rsid w:val="00266687"/>
    <w:rsid w:val="00266ADA"/>
    <w:rsid w:val="00266BF4"/>
    <w:rsid w:val="00266CBE"/>
    <w:rsid w:val="0026715B"/>
    <w:rsid w:val="00270D5F"/>
    <w:rsid w:val="00271217"/>
    <w:rsid w:val="00271672"/>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B2"/>
    <w:rsid w:val="002860C4"/>
    <w:rsid w:val="002868F2"/>
    <w:rsid w:val="00286C65"/>
    <w:rsid w:val="002900A1"/>
    <w:rsid w:val="00290C14"/>
    <w:rsid w:val="00291A95"/>
    <w:rsid w:val="00292722"/>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39FC"/>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4844"/>
    <w:rsid w:val="002D5CDC"/>
    <w:rsid w:val="002D5DD5"/>
    <w:rsid w:val="002D6522"/>
    <w:rsid w:val="002D7453"/>
    <w:rsid w:val="002D7F46"/>
    <w:rsid w:val="002E1332"/>
    <w:rsid w:val="002E19A7"/>
    <w:rsid w:val="002E234F"/>
    <w:rsid w:val="002E3E7E"/>
    <w:rsid w:val="002E3F95"/>
    <w:rsid w:val="002E54D4"/>
    <w:rsid w:val="002E555B"/>
    <w:rsid w:val="002E56BF"/>
    <w:rsid w:val="002E64D1"/>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63B8"/>
    <w:rsid w:val="002F67AD"/>
    <w:rsid w:val="002F6860"/>
    <w:rsid w:val="00300072"/>
    <w:rsid w:val="0030121B"/>
    <w:rsid w:val="00301A34"/>
    <w:rsid w:val="00301F3B"/>
    <w:rsid w:val="00302771"/>
    <w:rsid w:val="00303616"/>
    <w:rsid w:val="0030424F"/>
    <w:rsid w:val="00304D73"/>
    <w:rsid w:val="00305409"/>
    <w:rsid w:val="003060DC"/>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8DF"/>
    <w:rsid w:val="00353756"/>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5D65"/>
    <w:rsid w:val="00376D7C"/>
    <w:rsid w:val="0037725C"/>
    <w:rsid w:val="003778C7"/>
    <w:rsid w:val="003778FD"/>
    <w:rsid w:val="003802A4"/>
    <w:rsid w:val="00380778"/>
    <w:rsid w:val="00380833"/>
    <w:rsid w:val="00382067"/>
    <w:rsid w:val="00382341"/>
    <w:rsid w:val="003828EE"/>
    <w:rsid w:val="00382FEA"/>
    <w:rsid w:val="00383048"/>
    <w:rsid w:val="0038328A"/>
    <w:rsid w:val="0038403F"/>
    <w:rsid w:val="003841AD"/>
    <w:rsid w:val="00384356"/>
    <w:rsid w:val="00384821"/>
    <w:rsid w:val="00384E34"/>
    <w:rsid w:val="00385857"/>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95D"/>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A3"/>
    <w:rsid w:val="003B46BA"/>
    <w:rsid w:val="003B46F6"/>
    <w:rsid w:val="003B4F93"/>
    <w:rsid w:val="003B5315"/>
    <w:rsid w:val="003B5B6A"/>
    <w:rsid w:val="003B68B2"/>
    <w:rsid w:val="003B6FD8"/>
    <w:rsid w:val="003B7F4A"/>
    <w:rsid w:val="003C0547"/>
    <w:rsid w:val="003C0697"/>
    <w:rsid w:val="003C10AD"/>
    <w:rsid w:val="003C117D"/>
    <w:rsid w:val="003C2F2D"/>
    <w:rsid w:val="003C3AD3"/>
    <w:rsid w:val="003C513C"/>
    <w:rsid w:val="003C52CB"/>
    <w:rsid w:val="003C58E3"/>
    <w:rsid w:val="003C5EAB"/>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9F5"/>
    <w:rsid w:val="003F0D82"/>
    <w:rsid w:val="003F1A71"/>
    <w:rsid w:val="003F2AB5"/>
    <w:rsid w:val="003F3408"/>
    <w:rsid w:val="003F5514"/>
    <w:rsid w:val="003F5EA2"/>
    <w:rsid w:val="003F67ED"/>
    <w:rsid w:val="00400382"/>
    <w:rsid w:val="00400451"/>
    <w:rsid w:val="00400749"/>
    <w:rsid w:val="00400E14"/>
    <w:rsid w:val="0040124A"/>
    <w:rsid w:val="00402B6C"/>
    <w:rsid w:val="00403A1D"/>
    <w:rsid w:val="00403A61"/>
    <w:rsid w:val="004049EF"/>
    <w:rsid w:val="0040525D"/>
    <w:rsid w:val="00405530"/>
    <w:rsid w:val="004057F1"/>
    <w:rsid w:val="00405ACC"/>
    <w:rsid w:val="004060F5"/>
    <w:rsid w:val="00406824"/>
    <w:rsid w:val="00406D87"/>
    <w:rsid w:val="00407F1B"/>
    <w:rsid w:val="0041065E"/>
    <w:rsid w:val="00411A0B"/>
    <w:rsid w:val="004124D0"/>
    <w:rsid w:val="004131AD"/>
    <w:rsid w:val="004138A1"/>
    <w:rsid w:val="00413E4D"/>
    <w:rsid w:val="004144A1"/>
    <w:rsid w:val="0041675A"/>
    <w:rsid w:val="00416B12"/>
    <w:rsid w:val="00416C84"/>
    <w:rsid w:val="00417828"/>
    <w:rsid w:val="00417EEB"/>
    <w:rsid w:val="00420140"/>
    <w:rsid w:val="004201FD"/>
    <w:rsid w:val="00421489"/>
    <w:rsid w:val="00421C5B"/>
    <w:rsid w:val="00421D32"/>
    <w:rsid w:val="004221BB"/>
    <w:rsid w:val="00422429"/>
    <w:rsid w:val="004226E8"/>
    <w:rsid w:val="00422A56"/>
    <w:rsid w:val="00422BCF"/>
    <w:rsid w:val="00423850"/>
    <w:rsid w:val="004242F1"/>
    <w:rsid w:val="004246AE"/>
    <w:rsid w:val="00425CF5"/>
    <w:rsid w:val="004260D6"/>
    <w:rsid w:val="00426909"/>
    <w:rsid w:val="00426C37"/>
    <w:rsid w:val="00426D51"/>
    <w:rsid w:val="00426F4A"/>
    <w:rsid w:val="004276DC"/>
    <w:rsid w:val="004316EF"/>
    <w:rsid w:val="00431880"/>
    <w:rsid w:val="00432540"/>
    <w:rsid w:val="004328A8"/>
    <w:rsid w:val="00432D1E"/>
    <w:rsid w:val="004330EB"/>
    <w:rsid w:val="00433363"/>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41AE"/>
    <w:rsid w:val="00455441"/>
    <w:rsid w:val="00455E15"/>
    <w:rsid w:val="00456091"/>
    <w:rsid w:val="004575C8"/>
    <w:rsid w:val="00460FF0"/>
    <w:rsid w:val="004613C6"/>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26"/>
    <w:rsid w:val="00474AF9"/>
    <w:rsid w:val="00474E97"/>
    <w:rsid w:val="00476194"/>
    <w:rsid w:val="004765E2"/>
    <w:rsid w:val="004769C7"/>
    <w:rsid w:val="00476B75"/>
    <w:rsid w:val="00477925"/>
    <w:rsid w:val="00477E97"/>
    <w:rsid w:val="00480AB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96AAE"/>
    <w:rsid w:val="00497EEC"/>
    <w:rsid w:val="004A0EEB"/>
    <w:rsid w:val="004A1561"/>
    <w:rsid w:val="004A1BD6"/>
    <w:rsid w:val="004A1F3A"/>
    <w:rsid w:val="004A287C"/>
    <w:rsid w:val="004A310C"/>
    <w:rsid w:val="004A32E0"/>
    <w:rsid w:val="004A37C1"/>
    <w:rsid w:val="004A4A37"/>
    <w:rsid w:val="004A52BB"/>
    <w:rsid w:val="004A5CE6"/>
    <w:rsid w:val="004A64F6"/>
    <w:rsid w:val="004A65C6"/>
    <w:rsid w:val="004A6E59"/>
    <w:rsid w:val="004A787D"/>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7F2"/>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0BF"/>
    <w:rsid w:val="004D69BF"/>
    <w:rsid w:val="004D7001"/>
    <w:rsid w:val="004D7A99"/>
    <w:rsid w:val="004E03BC"/>
    <w:rsid w:val="004E0549"/>
    <w:rsid w:val="004E067E"/>
    <w:rsid w:val="004E06C6"/>
    <w:rsid w:val="004E0E01"/>
    <w:rsid w:val="004E18A5"/>
    <w:rsid w:val="004E2D42"/>
    <w:rsid w:val="004E3661"/>
    <w:rsid w:val="004E3A39"/>
    <w:rsid w:val="004E3BD3"/>
    <w:rsid w:val="004E3BDC"/>
    <w:rsid w:val="004E4CC4"/>
    <w:rsid w:val="004E58D0"/>
    <w:rsid w:val="004E5D9F"/>
    <w:rsid w:val="004E601B"/>
    <w:rsid w:val="004E6D30"/>
    <w:rsid w:val="004F0D7B"/>
    <w:rsid w:val="004F1F7D"/>
    <w:rsid w:val="004F338E"/>
    <w:rsid w:val="004F3B9F"/>
    <w:rsid w:val="004F3ECE"/>
    <w:rsid w:val="004F45E2"/>
    <w:rsid w:val="004F56BF"/>
    <w:rsid w:val="004F64BC"/>
    <w:rsid w:val="004F6EC4"/>
    <w:rsid w:val="004F748A"/>
    <w:rsid w:val="004F762C"/>
    <w:rsid w:val="004F7654"/>
    <w:rsid w:val="0050054D"/>
    <w:rsid w:val="00502116"/>
    <w:rsid w:val="00503135"/>
    <w:rsid w:val="005031C5"/>
    <w:rsid w:val="00503E5D"/>
    <w:rsid w:val="00503F29"/>
    <w:rsid w:val="005040F3"/>
    <w:rsid w:val="00504368"/>
    <w:rsid w:val="00504724"/>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607"/>
    <w:rsid w:val="0051580D"/>
    <w:rsid w:val="0051636E"/>
    <w:rsid w:val="00516F0E"/>
    <w:rsid w:val="00517EC6"/>
    <w:rsid w:val="00521A98"/>
    <w:rsid w:val="00521CC1"/>
    <w:rsid w:val="0052232D"/>
    <w:rsid w:val="00522DD9"/>
    <w:rsid w:val="00523219"/>
    <w:rsid w:val="00523410"/>
    <w:rsid w:val="00523933"/>
    <w:rsid w:val="00523A9E"/>
    <w:rsid w:val="00523DAF"/>
    <w:rsid w:val="00525298"/>
    <w:rsid w:val="00525A26"/>
    <w:rsid w:val="00525B0D"/>
    <w:rsid w:val="00526E6F"/>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6334"/>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735"/>
    <w:rsid w:val="00561840"/>
    <w:rsid w:val="00561D1D"/>
    <w:rsid w:val="00562336"/>
    <w:rsid w:val="005624A9"/>
    <w:rsid w:val="00562670"/>
    <w:rsid w:val="00562F99"/>
    <w:rsid w:val="005631ED"/>
    <w:rsid w:val="005640C1"/>
    <w:rsid w:val="005641D5"/>
    <w:rsid w:val="00564640"/>
    <w:rsid w:val="00564E15"/>
    <w:rsid w:val="0056500B"/>
    <w:rsid w:val="00566630"/>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791"/>
    <w:rsid w:val="00582884"/>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F2A"/>
    <w:rsid w:val="005A1FA4"/>
    <w:rsid w:val="005A201C"/>
    <w:rsid w:val="005A2234"/>
    <w:rsid w:val="005A2CE3"/>
    <w:rsid w:val="005A362B"/>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13A"/>
    <w:rsid w:val="005B725B"/>
    <w:rsid w:val="005C0AE4"/>
    <w:rsid w:val="005C1418"/>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3004"/>
    <w:rsid w:val="005D35CD"/>
    <w:rsid w:val="005D3980"/>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32A"/>
    <w:rsid w:val="005F5E83"/>
    <w:rsid w:val="005F5F21"/>
    <w:rsid w:val="005F7145"/>
    <w:rsid w:val="006006B7"/>
    <w:rsid w:val="006006D4"/>
    <w:rsid w:val="00600E14"/>
    <w:rsid w:val="006021A4"/>
    <w:rsid w:val="00602658"/>
    <w:rsid w:val="00602758"/>
    <w:rsid w:val="00603F5C"/>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94B"/>
    <w:rsid w:val="00627379"/>
    <w:rsid w:val="00627866"/>
    <w:rsid w:val="00627E9E"/>
    <w:rsid w:val="006307AA"/>
    <w:rsid w:val="00630B9E"/>
    <w:rsid w:val="0063115F"/>
    <w:rsid w:val="006314CC"/>
    <w:rsid w:val="006320D1"/>
    <w:rsid w:val="006322A7"/>
    <w:rsid w:val="0063245B"/>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1375"/>
    <w:rsid w:val="00661A03"/>
    <w:rsid w:val="00662A73"/>
    <w:rsid w:val="0066385D"/>
    <w:rsid w:val="006649B8"/>
    <w:rsid w:val="006661F5"/>
    <w:rsid w:val="00666719"/>
    <w:rsid w:val="00667A59"/>
    <w:rsid w:val="00667C7D"/>
    <w:rsid w:val="00670F9D"/>
    <w:rsid w:val="00672E17"/>
    <w:rsid w:val="00673E5B"/>
    <w:rsid w:val="0067507A"/>
    <w:rsid w:val="00675B65"/>
    <w:rsid w:val="00675CA7"/>
    <w:rsid w:val="00675EB4"/>
    <w:rsid w:val="00676B38"/>
    <w:rsid w:val="006773CA"/>
    <w:rsid w:val="006775E3"/>
    <w:rsid w:val="00677F17"/>
    <w:rsid w:val="0068047A"/>
    <w:rsid w:val="00680741"/>
    <w:rsid w:val="00680A55"/>
    <w:rsid w:val="0068159F"/>
    <w:rsid w:val="006823F5"/>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21DF"/>
    <w:rsid w:val="006B3B70"/>
    <w:rsid w:val="006B46FB"/>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63FC"/>
    <w:rsid w:val="006C6418"/>
    <w:rsid w:val="006C6681"/>
    <w:rsid w:val="006C6753"/>
    <w:rsid w:val="006C77F8"/>
    <w:rsid w:val="006C7BA6"/>
    <w:rsid w:val="006D04F7"/>
    <w:rsid w:val="006D1367"/>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EC5"/>
    <w:rsid w:val="00712114"/>
    <w:rsid w:val="007121B1"/>
    <w:rsid w:val="00712B31"/>
    <w:rsid w:val="00714FB1"/>
    <w:rsid w:val="007202D6"/>
    <w:rsid w:val="0072033A"/>
    <w:rsid w:val="00721253"/>
    <w:rsid w:val="0072128C"/>
    <w:rsid w:val="00723576"/>
    <w:rsid w:val="00723C74"/>
    <w:rsid w:val="00725DF5"/>
    <w:rsid w:val="00731729"/>
    <w:rsid w:val="00731A6A"/>
    <w:rsid w:val="00732550"/>
    <w:rsid w:val="00732D7F"/>
    <w:rsid w:val="0073483F"/>
    <w:rsid w:val="00734F51"/>
    <w:rsid w:val="00735214"/>
    <w:rsid w:val="00735277"/>
    <w:rsid w:val="00735D21"/>
    <w:rsid w:val="007366E1"/>
    <w:rsid w:val="007366FD"/>
    <w:rsid w:val="00736C0B"/>
    <w:rsid w:val="00736F74"/>
    <w:rsid w:val="00736FE3"/>
    <w:rsid w:val="007370DE"/>
    <w:rsid w:val="00737225"/>
    <w:rsid w:val="00737F10"/>
    <w:rsid w:val="00737F90"/>
    <w:rsid w:val="00740374"/>
    <w:rsid w:val="007409D8"/>
    <w:rsid w:val="00740B21"/>
    <w:rsid w:val="007413AF"/>
    <w:rsid w:val="0074145D"/>
    <w:rsid w:val="00741569"/>
    <w:rsid w:val="007422F8"/>
    <w:rsid w:val="00742443"/>
    <w:rsid w:val="00742CAC"/>
    <w:rsid w:val="007431B3"/>
    <w:rsid w:val="007439A8"/>
    <w:rsid w:val="00745000"/>
    <w:rsid w:val="007469CC"/>
    <w:rsid w:val="0075168D"/>
    <w:rsid w:val="007524E0"/>
    <w:rsid w:val="00753139"/>
    <w:rsid w:val="0075464F"/>
    <w:rsid w:val="00755523"/>
    <w:rsid w:val="00755835"/>
    <w:rsid w:val="007576EC"/>
    <w:rsid w:val="00760058"/>
    <w:rsid w:val="00760B35"/>
    <w:rsid w:val="0076172A"/>
    <w:rsid w:val="00761840"/>
    <w:rsid w:val="007619AA"/>
    <w:rsid w:val="0076512D"/>
    <w:rsid w:val="00765862"/>
    <w:rsid w:val="00766401"/>
    <w:rsid w:val="00766614"/>
    <w:rsid w:val="00766671"/>
    <w:rsid w:val="00766FF0"/>
    <w:rsid w:val="00767C9C"/>
    <w:rsid w:val="00767DBF"/>
    <w:rsid w:val="00771164"/>
    <w:rsid w:val="007724EB"/>
    <w:rsid w:val="0077287D"/>
    <w:rsid w:val="00773864"/>
    <w:rsid w:val="00774B64"/>
    <w:rsid w:val="00775EA4"/>
    <w:rsid w:val="00776F4B"/>
    <w:rsid w:val="00777C72"/>
    <w:rsid w:val="00780373"/>
    <w:rsid w:val="00780602"/>
    <w:rsid w:val="00781099"/>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7DC5"/>
    <w:rsid w:val="00790DBC"/>
    <w:rsid w:val="00790FB6"/>
    <w:rsid w:val="0079155F"/>
    <w:rsid w:val="007921F9"/>
    <w:rsid w:val="00792342"/>
    <w:rsid w:val="007925B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B7"/>
    <w:rsid w:val="007A6734"/>
    <w:rsid w:val="007A6B07"/>
    <w:rsid w:val="007A76CD"/>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B82"/>
    <w:rsid w:val="007E7EE0"/>
    <w:rsid w:val="007F0DEA"/>
    <w:rsid w:val="007F1541"/>
    <w:rsid w:val="007F1F05"/>
    <w:rsid w:val="007F2352"/>
    <w:rsid w:val="007F2405"/>
    <w:rsid w:val="007F33DF"/>
    <w:rsid w:val="007F3B80"/>
    <w:rsid w:val="007F4468"/>
    <w:rsid w:val="007F45BB"/>
    <w:rsid w:val="007F4A46"/>
    <w:rsid w:val="007F4CEA"/>
    <w:rsid w:val="007F4F95"/>
    <w:rsid w:val="007F52A1"/>
    <w:rsid w:val="007F594C"/>
    <w:rsid w:val="007F5EC5"/>
    <w:rsid w:val="007F6575"/>
    <w:rsid w:val="007F6DC2"/>
    <w:rsid w:val="007F717C"/>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617D"/>
    <w:rsid w:val="0080761F"/>
    <w:rsid w:val="00807756"/>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4473"/>
    <w:rsid w:val="008251C1"/>
    <w:rsid w:val="00826AEE"/>
    <w:rsid w:val="008272FE"/>
    <w:rsid w:val="008275E9"/>
    <w:rsid w:val="008279FA"/>
    <w:rsid w:val="00831156"/>
    <w:rsid w:val="00831920"/>
    <w:rsid w:val="00831A94"/>
    <w:rsid w:val="00831AAE"/>
    <w:rsid w:val="0083271A"/>
    <w:rsid w:val="00832E62"/>
    <w:rsid w:val="00834A6E"/>
    <w:rsid w:val="00834AE0"/>
    <w:rsid w:val="00835821"/>
    <w:rsid w:val="00836126"/>
    <w:rsid w:val="00836ED7"/>
    <w:rsid w:val="00840519"/>
    <w:rsid w:val="00840ACE"/>
    <w:rsid w:val="00841421"/>
    <w:rsid w:val="008415B4"/>
    <w:rsid w:val="00841F75"/>
    <w:rsid w:val="00842255"/>
    <w:rsid w:val="0084293C"/>
    <w:rsid w:val="00843B52"/>
    <w:rsid w:val="00843BC3"/>
    <w:rsid w:val="00843D38"/>
    <w:rsid w:val="00843DEB"/>
    <w:rsid w:val="00844706"/>
    <w:rsid w:val="0084496C"/>
    <w:rsid w:val="008456B1"/>
    <w:rsid w:val="0084593E"/>
    <w:rsid w:val="00846D92"/>
    <w:rsid w:val="0084729B"/>
    <w:rsid w:val="008500C2"/>
    <w:rsid w:val="0085068A"/>
    <w:rsid w:val="00850929"/>
    <w:rsid w:val="00851CE1"/>
    <w:rsid w:val="00852277"/>
    <w:rsid w:val="008528DA"/>
    <w:rsid w:val="00852B8C"/>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1EE2"/>
    <w:rsid w:val="00872F11"/>
    <w:rsid w:val="008731DE"/>
    <w:rsid w:val="00873356"/>
    <w:rsid w:val="008734C9"/>
    <w:rsid w:val="0087397E"/>
    <w:rsid w:val="00873D59"/>
    <w:rsid w:val="008742FB"/>
    <w:rsid w:val="00874478"/>
    <w:rsid w:val="008745D6"/>
    <w:rsid w:val="00874C74"/>
    <w:rsid w:val="00875C77"/>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B0056"/>
    <w:rsid w:val="008B0628"/>
    <w:rsid w:val="008B2367"/>
    <w:rsid w:val="008B243D"/>
    <w:rsid w:val="008B290C"/>
    <w:rsid w:val="008B3501"/>
    <w:rsid w:val="008B3EBF"/>
    <w:rsid w:val="008B3F30"/>
    <w:rsid w:val="008B4473"/>
    <w:rsid w:val="008B4A55"/>
    <w:rsid w:val="008B5EE5"/>
    <w:rsid w:val="008B6300"/>
    <w:rsid w:val="008B6534"/>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81B"/>
    <w:rsid w:val="008F4E46"/>
    <w:rsid w:val="008F5225"/>
    <w:rsid w:val="008F5ED4"/>
    <w:rsid w:val="008F686C"/>
    <w:rsid w:val="008F754A"/>
    <w:rsid w:val="008F78CE"/>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158D"/>
    <w:rsid w:val="00931985"/>
    <w:rsid w:val="00931DAF"/>
    <w:rsid w:val="009322A5"/>
    <w:rsid w:val="00932A81"/>
    <w:rsid w:val="0093438D"/>
    <w:rsid w:val="00934725"/>
    <w:rsid w:val="00935DB7"/>
    <w:rsid w:val="00935E9C"/>
    <w:rsid w:val="0093631D"/>
    <w:rsid w:val="00936369"/>
    <w:rsid w:val="00936BBF"/>
    <w:rsid w:val="0093701D"/>
    <w:rsid w:val="0093792E"/>
    <w:rsid w:val="00937F26"/>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BF4"/>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5A4"/>
    <w:rsid w:val="00995D02"/>
    <w:rsid w:val="00997126"/>
    <w:rsid w:val="0099755D"/>
    <w:rsid w:val="00997CF6"/>
    <w:rsid w:val="00997D69"/>
    <w:rsid w:val="009A14B5"/>
    <w:rsid w:val="009A23D7"/>
    <w:rsid w:val="009A3C06"/>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4A6"/>
    <w:rsid w:val="009C3613"/>
    <w:rsid w:val="009C4D22"/>
    <w:rsid w:val="009C558F"/>
    <w:rsid w:val="009C5B8A"/>
    <w:rsid w:val="009C5DD4"/>
    <w:rsid w:val="009C5F74"/>
    <w:rsid w:val="009C60EE"/>
    <w:rsid w:val="009C6BE3"/>
    <w:rsid w:val="009C7793"/>
    <w:rsid w:val="009C7D70"/>
    <w:rsid w:val="009C7E79"/>
    <w:rsid w:val="009D0963"/>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33D3"/>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4D83"/>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5E76"/>
    <w:rsid w:val="00A5647D"/>
    <w:rsid w:val="00A56676"/>
    <w:rsid w:val="00A56972"/>
    <w:rsid w:val="00A56F85"/>
    <w:rsid w:val="00A57206"/>
    <w:rsid w:val="00A57ABB"/>
    <w:rsid w:val="00A57D2F"/>
    <w:rsid w:val="00A605BD"/>
    <w:rsid w:val="00A605CC"/>
    <w:rsid w:val="00A610CB"/>
    <w:rsid w:val="00A61282"/>
    <w:rsid w:val="00A62258"/>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41F"/>
    <w:rsid w:val="00A74583"/>
    <w:rsid w:val="00A756A6"/>
    <w:rsid w:val="00A758CC"/>
    <w:rsid w:val="00A75F1F"/>
    <w:rsid w:val="00A764FA"/>
    <w:rsid w:val="00A7671C"/>
    <w:rsid w:val="00A76CFD"/>
    <w:rsid w:val="00A776C2"/>
    <w:rsid w:val="00A776F4"/>
    <w:rsid w:val="00A77891"/>
    <w:rsid w:val="00A7799C"/>
    <w:rsid w:val="00A801DC"/>
    <w:rsid w:val="00A80330"/>
    <w:rsid w:val="00A80543"/>
    <w:rsid w:val="00A8080B"/>
    <w:rsid w:val="00A81272"/>
    <w:rsid w:val="00A814B2"/>
    <w:rsid w:val="00A81E96"/>
    <w:rsid w:val="00A82B98"/>
    <w:rsid w:val="00A834FE"/>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72B"/>
    <w:rsid w:val="00A95A82"/>
    <w:rsid w:val="00A964E1"/>
    <w:rsid w:val="00A96F31"/>
    <w:rsid w:val="00A971AE"/>
    <w:rsid w:val="00A974B8"/>
    <w:rsid w:val="00AA0019"/>
    <w:rsid w:val="00AA011E"/>
    <w:rsid w:val="00AA0F48"/>
    <w:rsid w:val="00AA15DE"/>
    <w:rsid w:val="00AA2211"/>
    <w:rsid w:val="00AA27BB"/>
    <w:rsid w:val="00AA2C77"/>
    <w:rsid w:val="00AA338D"/>
    <w:rsid w:val="00AA4722"/>
    <w:rsid w:val="00AA4A3D"/>
    <w:rsid w:val="00AA4CBC"/>
    <w:rsid w:val="00AA50CE"/>
    <w:rsid w:val="00AA5A45"/>
    <w:rsid w:val="00AA5F99"/>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F4D"/>
    <w:rsid w:val="00AC70FA"/>
    <w:rsid w:val="00AC710D"/>
    <w:rsid w:val="00AC7865"/>
    <w:rsid w:val="00AD0E6E"/>
    <w:rsid w:val="00AD1016"/>
    <w:rsid w:val="00AD181E"/>
    <w:rsid w:val="00AD1CD8"/>
    <w:rsid w:val="00AD2A73"/>
    <w:rsid w:val="00AD2D08"/>
    <w:rsid w:val="00AD328A"/>
    <w:rsid w:val="00AD3665"/>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D7A"/>
    <w:rsid w:val="00AE00D1"/>
    <w:rsid w:val="00AE0358"/>
    <w:rsid w:val="00AE0841"/>
    <w:rsid w:val="00AE115E"/>
    <w:rsid w:val="00AE230B"/>
    <w:rsid w:val="00AE2F13"/>
    <w:rsid w:val="00AE4349"/>
    <w:rsid w:val="00AE440A"/>
    <w:rsid w:val="00AE6A11"/>
    <w:rsid w:val="00AE775E"/>
    <w:rsid w:val="00AE7A53"/>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AC5"/>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A1F"/>
    <w:rsid w:val="00B17E91"/>
    <w:rsid w:val="00B214E4"/>
    <w:rsid w:val="00B21D1B"/>
    <w:rsid w:val="00B222CE"/>
    <w:rsid w:val="00B22C33"/>
    <w:rsid w:val="00B22DF2"/>
    <w:rsid w:val="00B22E9A"/>
    <w:rsid w:val="00B23443"/>
    <w:rsid w:val="00B24132"/>
    <w:rsid w:val="00B2486B"/>
    <w:rsid w:val="00B24E16"/>
    <w:rsid w:val="00B258BB"/>
    <w:rsid w:val="00B25AFE"/>
    <w:rsid w:val="00B25B1F"/>
    <w:rsid w:val="00B26473"/>
    <w:rsid w:val="00B26AE6"/>
    <w:rsid w:val="00B26CF0"/>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9F1"/>
    <w:rsid w:val="00B42A28"/>
    <w:rsid w:val="00B42EF3"/>
    <w:rsid w:val="00B4385C"/>
    <w:rsid w:val="00B43D5B"/>
    <w:rsid w:val="00B440BD"/>
    <w:rsid w:val="00B442A1"/>
    <w:rsid w:val="00B442B1"/>
    <w:rsid w:val="00B44EA1"/>
    <w:rsid w:val="00B45536"/>
    <w:rsid w:val="00B4615E"/>
    <w:rsid w:val="00B47AC6"/>
    <w:rsid w:val="00B47AE6"/>
    <w:rsid w:val="00B50A64"/>
    <w:rsid w:val="00B51121"/>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0F93"/>
    <w:rsid w:val="00BC1000"/>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76AC"/>
    <w:rsid w:val="00BC7B77"/>
    <w:rsid w:val="00BD0FA0"/>
    <w:rsid w:val="00BD1032"/>
    <w:rsid w:val="00BD1F08"/>
    <w:rsid w:val="00BD279D"/>
    <w:rsid w:val="00BD2825"/>
    <w:rsid w:val="00BD368D"/>
    <w:rsid w:val="00BD3D68"/>
    <w:rsid w:val="00BD53C7"/>
    <w:rsid w:val="00BD55A7"/>
    <w:rsid w:val="00BD58C6"/>
    <w:rsid w:val="00BD5D05"/>
    <w:rsid w:val="00BD5DF5"/>
    <w:rsid w:val="00BD6BB8"/>
    <w:rsid w:val="00BD6DAE"/>
    <w:rsid w:val="00BD7646"/>
    <w:rsid w:val="00BE1FF5"/>
    <w:rsid w:val="00BE26F4"/>
    <w:rsid w:val="00BE29EE"/>
    <w:rsid w:val="00BE5214"/>
    <w:rsid w:val="00BE5353"/>
    <w:rsid w:val="00BE5551"/>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231B"/>
    <w:rsid w:val="00C02FC5"/>
    <w:rsid w:val="00C047C3"/>
    <w:rsid w:val="00C0493D"/>
    <w:rsid w:val="00C0586F"/>
    <w:rsid w:val="00C05AC4"/>
    <w:rsid w:val="00C06047"/>
    <w:rsid w:val="00C0669A"/>
    <w:rsid w:val="00C07366"/>
    <w:rsid w:val="00C07628"/>
    <w:rsid w:val="00C07EC3"/>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30166"/>
    <w:rsid w:val="00C308F4"/>
    <w:rsid w:val="00C30B88"/>
    <w:rsid w:val="00C30BEF"/>
    <w:rsid w:val="00C31073"/>
    <w:rsid w:val="00C318F2"/>
    <w:rsid w:val="00C32120"/>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3854"/>
    <w:rsid w:val="00C551D7"/>
    <w:rsid w:val="00C56E8A"/>
    <w:rsid w:val="00C602CB"/>
    <w:rsid w:val="00C60819"/>
    <w:rsid w:val="00C6136E"/>
    <w:rsid w:val="00C6211B"/>
    <w:rsid w:val="00C6216C"/>
    <w:rsid w:val="00C6219B"/>
    <w:rsid w:val="00C628DC"/>
    <w:rsid w:val="00C632AC"/>
    <w:rsid w:val="00C63D1F"/>
    <w:rsid w:val="00C63D27"/>
    <w:rsid w:val="00C63DE6"/>
    <w:rsid w:val="00C64AC1"/>
    <w:rsid w:val="00C65279"/>
    <w:rsid w:val="00C6645F"/>
    <w:rsid w:val="00C675A5"/>
    <w:rsid w:val="00C676D5"/>
    <w:rsid w:val="00C703ED"/>
    <w:rsid w:val="00C707D6"/>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6E41"/>
    <w:rsid w:val="00C86EB2"/>
    <w:rsid w:val="00C86F46"/>
    <w:rsid w:val="00C87E78"/>
    <w:rsid w:val="00C90657"/>
    <w:rsid w:val="00C91497"/>
    <w:rsid w:val="00C92755"/>
    <w:rsid w:val="00C930D0"/>
    <w:rsid w:val="00C9334C"/>
    <w:rsid w:val="00C9364D"/>
    <w:rsid w:val="00C94682"/>
    <w:rsid w:val="00C95181"/>
    <w:rsid w:val="00C952A6"/>
    <w:rsid w:val="00C95985"/>
    <w:rsid w:val="00C95C93"/>
    <w:rsid w:val="00C95D30"/>
    <w:rsid w:val="00C97658"/>
    <w:rsid w:val="00C9781B"/>
    <w:rsid w:val="00C978AE"/>
    <w:rsid w:val="00C97EEC"/>
    <w:rsid w:val="00C97F3B"/>
    <w:rsid w:val="00CA0C4F"/>
    <w:rsid w:val="00CA103A"/>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E3E"/>
    <w:rsid w:val="00CB5C92"/>
    <w:rsid w:val="00CB65A5"/>
    <w:rsid w:val="00CB6F60"/>
    <w:rsid w:val="00CB7025"/>
    <w:rsid w:val="00CB7530"/>
    <w:rsid w:val="00CB7AB7"/>
    <w:rsid w:val="00CC018D"/>
    <w:rsid w:val="00CC1499"/>
    <w:rsid w:val="00CC195F"/>
    <w:rsid w:val="00CC26B4"/>
    <w:rsid w:val="00CC28A0"/>
    <w:rsid w:val="00CC381D"/>
    <w:rsid w:val="00CC38F8"/>
    <w:rsid w:val="00CC482E"/>
    <w:rsid w:val="00CC4B49"/>
    <w:rsid w:val="00CC5026"/>
    <w:rsid w:val="00CC50AA"/>
    <w:rsid w:val="00CC5645"/>
    <w:rsid w:val="00CC5A16"/>
    <w:rsid w:val="00CC5AB5"/>
    <w:rsid w:val="00CC764E"/>
    <w:rsid w:val="00CC7666"/>
    <w:rsid w:val="00CC7C69"/>
    <w:rsid w:val="00CD019E"/>
    <w:rsid w:val="00CD0E2A"/>
    <w:rsid w:val="00CD191A"/>
    <w:rsid w:val="00CD1DA3"/>
    <w:rsid w:val="00CD213A"/>
    <w:rsid w:val="00CD30C6"/>
    <w:rsid w:val="00CD3290"/>
    <w:rsid w:val="00CD35F2"/>
    <w:rsid w:val="00CD3DC3"/>
    <w:rsid w:val="00CD3EC7"/>
    <w:rsid w:val="00CD4D5B"/>
    <w:rsid w:val="00CD6760"/>
    <w:rsid w:val="00CD691E"/>
    <w:rsid w:val="00CD6D56"/>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4E3E"/>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E90"/>
    <w:rsid w:val="00D03F9A"/>
    <w:rsid w:val="00D0423F"/>
    <w:rsid w:val="00D049FB"/>
    <w:rsid w:val="00D04A47"/>
    <w:rsid w:val="00D04BA6"/>
    <w:rsid w:val="00D04FA7"/>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362E1"/>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0E97"/>
    <w:rsid w:val="00D51243"/>
    <w:rsid w:val="00D51E60"/>
    <w:rsid w:val="00D52321"/>
    <w:rsid w:val="00D52877"/>
    <w:rsid w:val="00D532C6"/>
    <w:rsid w:val="00D53B45"/>
    <w:rsid w:val="00D54804"/>
    <w:rsid w:val="00D5562E"/>
    <w:rsid w:val="00D5596A"/>
    <w:rsid w:val="00D55F9E"/>
    <w:rsid w:val="00D567FE"/>
    <w:rsid w:val="00D56B0A"/>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CD6"/>
    <w:rsid w:val="00D87E96"/>
    <w:rsid w:val="00D87FBF"/>
    <w:rsid w:val="00D903C5"/>
    <w:rsid w:val="00D91B1E"/>
    <w:rsid w:val="00D927D9"/>
    <w:rsid w:val="00D933C8"/>
    <w:rsid w:val="00D93F6D"/>
    <w:rsid w:val="00D94AFC"/>
    <w:rsid w:val="00D94B47"/>
    <w:rsid w:val="00D94B91"/>
    <w:rsid w:val="00D94C39"/>
    <w:rsid w:val="00D952FB"/>
    <w:rsid w:val="00D96AA5"/>
    <w:rsid w:val="00D96D2F"/>
    <w:rsid w:val="00D97E25"/>
    <w:rsid w:val="00DA1154"/>
    <w:rsid w:val="00DA17F3"/>
    <w:rsid w:val="00DA1D29"/>
    <w:rsid w:val="00DA32C6"/>
    <w:rsid w:val="00DA399E"/>
    <w:rsid w:val="00DA3B03"/>
    <w:rsid w:val="00DA45C3"/>
    <w:rsid w:val="00DA4BF0"/>
    <w:rsid w:val="00DA670B"/>
    <w:rsid w:val="00DA7409"/>
    <w:rsid w:val="00DA7571"/>
    <w:rsid w:val="00DA7AC8"/>
    <w:rsid w:val="00DB0838"/>
    <w:rsid w:val="00DB088E"/>
    <w:rsid w:val="00DB0C5E"/>
    <w:rsid w:val="00DB101A"/>
    <w:rsid w:val="00DB15AC"/>
    <w:rsid w:val="00DB2239"/>
    <w:rsid w:val="00DB2CCB"/>
    <w:rsid w:val="00DB3419"/>
    <w:rsid w:val="00DB3EA4"/>
    <w:rsid w:val="00DB5DBD"/>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8FB"/>
    <w:rsid w:val="00E06A1D"/>
    <w:rsid w:val="00E06B8F"/>
    <w:rsid w:val="00E07B8D"/>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1F42"/>
    <w:rsid w:val="00E5252F"/>
    <w:rsid w:val="00E52D04"/>
    <w:rsid w:val="00E5360E"/>
    <w:rsid w:val="00E53B08"/>
    <w:rsid w:val="00E5670B"/>
    <w:rsid w:val="00E575C9"/>
    <w:rsid w:val="00E613CF"/>
    <w:rsid w:val="00E618C9"/>
    <w:rsid w:val="00E639F3"/>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1389"/>
    <w:rsid w:val="00E91734"/>
    <w:rsid w:val="00E91B71"/>
    <w:rsid w:val="00E91C28"/>
    <w:rsid w:val="00E92351"/>
    <w:rsid w:val="00E92A80"/>
    <w:rsid w:val="00E93121"/>
    <w:rsid w:val="00E94CEA"/>
    <w:rsid w:val="00E94DE6"/>
    <w:rsid w:val="00E9569C"/>
    <w:rsid w:val="00E9581D"/>
    <w:rsid w:val="00E95B63"/>
    <w:rsid w:val="00E97411"/>
    <w:rsid w:val="00E9768C"/>
    <w:rsid w:val="00E97BAB"/>
    <w:rsid w:val="00E97EC6"/>
    <w:rsid w:val="00EA0077"/>
    <w:rsid w:val="00EA040C"/>
    <w:rsid w:val="00EA0B69"/>
    <w:rsid w:val="00EA0CF5"/>
    <w:rsid w:val="00EA1737"/>
    <w:rsid w:val="00EA1EC6"/>
    <w:rsid w:val="00EA21E7"/>
    <w:rsid w:val="00EA2226"/>
    <w:rsid w:val="00EA2AC2"/>
    <w:rsid w:val="00EA2DDD"/>
    <w:rsid w:val="00EA31C6"/>
    <w:rsid w:val="00EA34CD"/>
    <w:rsid w:val="00EA3ADB"/>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54FB"/>
    <w:rsid w:val="00EB56FD"/>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DB"/>
    <w:rsid w:val="00EF2667"/>
    <w:rsid w:val="00EF2C48"/>
    <w:rsid w:val="00EF3E38"/>
    <w:rsid w:val="00EF52E3"/>
    <w:rsid w:val="00EF619B"/>
    <w:rsid w:val="00EF7206"/>
    <w:rsid w:val="00F01346"/>
    <w:rsid w:val="00F01A1A"/>
    <w:rsid w:val="00F01A61"/>
    <w:rsid w:val="00F01FE0"/>
    <w:rsid w:val="00F02177"/>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09A"/>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07A1"/>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75B"/>
    <w:rsid w:val="00FC21CD"/>
    <w:rsid w:val="00FC24F3"/>
    <w:rsid w:val="00FC26B4"/>
    <w:rsid w:val="00FC3728"/>
    <w:rsid w:val="00FC3932"/>
    <w:rsid w:val="00FC3D40"/>
    <w:rsid w:val="00FC474A"/>
    <w:rsid w:val="00FC4A6B"/>
    <w:rsid w:val="00FC5391"/>
    <w:rsid w:val="00FC53D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5490"/>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3AAE"/>
    <w:rsid w:val="00FE439E"/>
    <w:rsid w:val="00FE4C6E"/>
    <w:rsid w:val="00FE4EE4"/>
    <w:rsid w:val="00FE5196"/>
    <w:rsid w:val="00FE544E"/>
    <w:rsid w:val="00FE577C"/>
    <w:rsid w:val="00FE7042"/>
    <w:rsid w:val="00FE7BB7"/>
    <w:rsid w:val="00FF010F"/>
    <w:rsid w:val="00FF08F5"/>
    <w:rsid w:val="00FF0AB8"/>
    <w:rsid w:val="00FF104A"/>
    <w:rsid w:val="00FF17C8"/>
    <w:rsid w:val="00FF3391"/>
    <w:rsid w:val="00FF3FA4"/>
    <w:rsid w:val="00FF4083"/>
    <w:rsid w:val="00FF4534"/>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jpg"/><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hyperlink" Target="http://www.tycc.cn"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oleObject" Target="embeddings/oleObject19.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0EB32-AA33-41FA-A987-795BA95E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5</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12</cp:revision>
  <dcterms:created xsi:type="dcterms:W3CDTF">2021-08-04T09:44:00Z</dcterms:created>
  <dcterms:modified xsi:type="dcterms:W3CDTF">2021-08-06T12:07:00Z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